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FC" w:rsidRPr="004B6916" w:rsidRDefault="00085CFC" w:rsidP="004B6916">
      <w:pPr>
        <w:jc w:val="center"/>
        <w:rPr>
          <w:b/>
          <w:sz w:val="28"/>
          <w:szCs w:val="28"/>
        </w:rPr>
      </w:pPr>
      <w:r w:rsidRPr="004B6916">
        <w:rPr>
          <w:b/>
          <w:sz w:val="28"/>
          <w:szCs w:val="28"/>
        </w:rPr>
        <w:t>АДМИНИСТРАЦИЯ</w:t>
      </w:r>
    </w:p>
    <w:p w:rsidR="00085CFC" w:rsidRPr="004B6916" w:rsidRDefault="00085CFC" w:rsidP="004B6916">
      <w:pPr>
        <w:jc w:val="center"/>
        <w:rPr>
          <w:b/>
          <w:sz w:val="28"/>
          <w:szCs w:val="28"/>
        </w:rPr>
      </w:pPr>
      <w:r w:rsidRPr="004B6916">
        <w:rPr>
          <w:b/>
          <w:sz w:val="28"/>
          <w:szCs w:val="28"/>
        </w:rPr>
        <w:t>СРЕДНЕУРГАЛЬСКОГО СЕЛЬСКОГО ПОСЕЛЕНИЯ</w:t>
      </w:r>
    </w:p>
    <w:p w:rsidR="00085CFC" w:rsidRPr="004B6916" w:rsidRDefault="00085CFC" w:rsidP="004B6916">
      <w:pPr>
        <w:jc w:val="center"/>
        <w:rPr>
          <w:sz w:val="28"/>
          <w:szCs w:val="28"/>
        </w:rPr>
      </w:pPr>
      <w:r w:rsidRPr="004B6916">
        <w:rPr>
          <w:sz w:val="28"/>
          <w:szCs w:val="28"/>
        </w:rPr>
        <w:t>Верхнебуреинского муниципального района Хабаровского края</w:t>
      </w:r>
    </w:p>
    <w:p w:rsidR="00714BDF" w:rsidRPr="00550AA1" w:rsidRDefault="00085CFC" w:rsidP="00714BDF">
      <w:pPr>
        <w:pStyle w:val="ConsPlusNormal"/>
        <w:jc w:val="center"/>
        <w:rPr>
          <w:rFonts w:ascii="Times New Roman" w:hAnsi="Times New Roman" w:cs="Times New Roman"/>
          <w:b/>
          <w:bCs/>
          <w:sz w:val="28"/>
          <w:szCs w:val="28"/>
        </w:rPr>
      </w:pPr>
      <w:r w:rsidRPr="004B6916">
        <w:rPr>
          <w:rFonts w:ascii="Times New Roman" w:hAnsi="Times New Roman" w:cs="Times New Roman"/>
          <w:sz w:val="28"/>
          <w:szCs w:val="28"/>
        </w:rPr>
        <w:t>ПОСТАНОВЛЕНИЕ</w:t>
      </w:r>
    </w:p>
    <w:p w:rsidR="00714BDF" w:rsidRDefault="00714BDF" w:rsidP="00714BDF">
      <w:pPr>
        <w:pStyle w:val="ConsPlusNormal"/>
        <w:rPr>
          <w:rFonts w:ascii="Times New Roman" w:hAnsi="Times New Roman" w:cs="Times New Roman"/>
          <w:bCs/>
          <w:sz w:val="28"/>
          <w:szCs w:val="28"/>
        </w:rPr>
      </w:pPr>
    </w:p>
    <w:p w:rsidR="00714BDF" w:rsidRDefault="00714BDF" w:rsidP="00714BDF">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 </w:t>
      </w:r>
      <w:smartTag w:uri="urn:schemas-microsoft-com:office:smarttags" w:element="date">
        <w:smartTagPr>
          <w:attr w:name="Year" w:val="2016"/>
          <w:attr w:name="Day" w:val="14"/>
          <w:attr w:name="Month" w:val="09"/>
          <w:attr w:name="ls" w:val="trans"/>
        </w:smartTagPr>
        <w:r>
          <w:rPr>
            <w:rFonts w:ascii="Times New Roman" w:hAnsi="Times New Roman" w:cs="Times New Roman"/>
            <w:bCs/>
            <w:sz w:val="28"/>
            <w:szCs w:val="28"/>
          </w:rPr>
          <w:t>14.09.2016</w:t>
        </w:r>
      </w:smartTag>
      <w:r>
        <w:rPr>
          <w:rFonts w:ascii="Times New Roman" w:hAnsi="Times New Roman" w:cs="Times New Roman"/>
          <w:bCs/>
          <w:sz w:val="28"/>
          <w:szCs w:val="28"/>
        </w:rPr>
        <w:t xml:space="preserve">                  51</w:t>
      </w:r>
    </w:p>
    <w:p w:rsidR="00714BDF" w:rsidRDefault="00714BDF" w:rsidP="00714BDF">
      <w:pPr>
        <w:pStyle w:val="ConsPlusNormal"/>
        <w:rPr>
          <w:rFonts w:ascii="Times New Roman" w:hAnsi="Times New Roman" w:cs="Times New Roman"/>
          <w:bCs/>
          <w:sz w:val="28"/>
          <w:szCs w:val="28"/>
        </w:rPr>
      </w:pPr>
    </w:p>
    <w:p w:rsidR="00714BDF" w:rsidRPr="00550AA1" w:rsidRDefault="00714BDF" w:rsidP="00714BDF">
      <w:pPr>
        <w:pStyle w:val="ConsPlusNormal"/>
        <w:rPr>
          <w:rFonts w:ascii="Times New Roman" w:hAnsi="Times New Roman" w:cs="Times New Roman"/>
          <w:bCs/>
          <w:sz w:val="28"/>
          <w:szCs w:val="28"/>
        </w:rPr>
      </w:pPr>
    </w:p>
    <w:p w:rsidR="00714BDF" w:rsidRPr="003E3290" w:rsidRDefault="00714BDF" w:rsidP="00714BDF">
      <w:pPr>
        <w:rPr>
          <w:sz w:val="28"/>
          <w:szCs w:val="28"/>
        </w:rPr>
      </w:pPr>
      <w:r>
        <w:rPr>
          <w:sz w:val="28"/>
          <w:szCs w:val="28"/>
        </w:rPr>
        <w:t xml:space="preserve">   О внесение дополнений в постановление администрации  № 32 от </w:t>
      </w:r>
      <w:smartTag w:uri="urn:schemas-microsoft-com:office:smarttags" w:element="date">
        <w:smartTagPr>
          <w:attr w:name="ls" w:val="trans"/>
          <w:attr w:name="Month" w:val="10"/>
          <w:attr w:name="Day" w:val="16"/>
          <w:attr w:name="Year" w:val="2013"/>
        </w:smartTagPr>
        <w:r>
          <w:rPr>
            <w:sz w:val="28"/>
            <w:szCs w:val="28"/>
          </w:rPr>
          <w:t>16.10.2013</w:t>
        </w:r>
      </w:smartTag>
      <w:r>
        <w:rPr>
          <w:sz w:val="28"/>
          <w:szCs w:val="28"/>
        </w:rPr>
        <w:t xml:space="preserve"> г  «Об утверждении правил внутреннего (трудового) распорядка»</w:t>
      </w:r>
    </w:p>
    <w:p w:rsidR="00714BDF" w:rsidRPr="008468FD" w:rsidRDefault="00714BDF" w:rsidP="00714BDF">
      <w:pPr>
        <w:pStyle w:val="ConsPlusNormal"/>
        <w:ind w:firstLine="540"/>
        <w:rPr>
          <w:rFonts w:ascii="Times New Roman" w:hAnsi="Times New Roman" w:cs="Times New Roman"/>
          <w:sz w:val="28"/>
          <w:szCs w:val="28"/>
        </w:rPr>
      </w:pPr>
    </w:p>
    <w:p w:rsidR="00714BDF" w:rsidRPr="008468FD" w:rsidRDefault="00714BDF" w:rsidP="00714BDF">
      <w:pPr>
        <w:pStyle w:val="ConsPlusNormal"/>
        <w:ind w:firstLine="540"/>
        <w:rPr>
          <w:rFonts w:ascii="Times New Roman" w:hAnsi="Times New Roman" w:cs="Times New Roman"/>
          <w:sz w:val="28"/>
          <w:szCs w:val="28"/>
        </w:rPr>
      </w:pPr>
    </w:p>
    <w:p w:rsidR="00714BDF" w:rsidRPr="00406F55" w:rsidRDefault="00714BDF" w:rsidP="00714BDF">
      <w:pPr>
        <w:pStyle w:val="ConsPlusNormal"/>
        <w:ind w:firstLine="540"/>
        <w:jc w:val="both"/>
        <w:rPr>
          <w:rFonts w:ascii="Times New Roman" w:hAnsi="Times New Roman" w:cs="Times New Roman"/>
          <w:sz w:val="28"/>
          <w:szCs w:val="28"/>
        </w:rPr>
      </w:pPr>
      <w:r w:rsidRPr="00406F55">
        <w:rPr>
          <w:rFonts w:ascii="Times New Roman" w:hAnsi="Times New Roman" w:cs="Times New Roman"/>
          <w:sz w:val="28"/>
          <w:szCs w:val="28"/>
        </w:rPr>
        <w:t>В</w:t>
      </w:r>
      <w:r>
        <w:rPr>
          <w:rFonts w:ascii="Times New Roman" w:hAnsi="Times New Roman" w:cs="Times New Roman"/>
          <w:sz w:val="28"/>
          <w:szCs w:val="28"/>
        </w:rPr>
        <w:t xml:space="preserve"> связи с внесением изменений в</w:t>
      </w:r>
      <w:r w:rsidRPr="00406F55">
        <w:rPr>
          <w:rFonts w:ascii="Times New Roman" w:hAnsi="Times New Roman" w:cs="Times New Roman"/>
          <w:sz w:val="28"/>
          <w:szCs w:val="28"/>
        </w:rPr>
        <w:t xml:space="preserve"> </w:t>
      </w:r>
      <w:r>
        <w:rPr>
          <w:rFonts w:ascii="Times New Roman" w:hAnsi="Times New Roman" w:cs="Times New Roman"/>
          <w:sz w:val="28"/>
          <w:szCs w:val="28"/>
        </w:rPr>
        <w:t>Трудовой Кодекс Российской Федерации,</w:t>
      </w:r>
      <w:r w:rsidRPr="00406F55">
        <w:rPr>
          <w:rFonts w:ascii="Times New Roman" w:hAnsi="Times New Roman" w:cs="Times New Roman"/>
          <w:sz w:val="28"/>
          <w:szCs w:val="28"/>
        </w:rPr>
        <w:t xml:space="preserve"> </w:t>
      </w:r>
      <w:r w:rsidRPr="002D670B">
        <w:rPr>
          <w:rFonts w:ascii="Times New Roman" w:hAnsi="Times New Roman" w:cs="Times New Roman"/>
          <w:sz w:val="28"/>
          <w:szCs w:val="28"/>
        </w:rPr>
        <w:t>администрация Среднеургальского сельского поселения</w:t>
      </w:r>
      <w:r>
        <w:rPr>
          <w:rFonts w:ascii="Times New Roman" w:hAnsi="Times New Roman" w:cs="Times New Roman"/>
          <w:sz w:val="28"/>
          <w:szCs w:val="28"/>
        </w:rPr>
        <w:t xml:space="preserve"> Верхнебуреинского муниципального района Хабаровского края</w:t>
      </w:r>
    </w:p>
    <w:p w:rsidR="00714BDF" w:rsidRPr="008468FD" w:rsidRDefault="00714BDF" w:rsidP="00714BDF">
      <w:pPr>
        <w:pStyle w:val="ConsPlusNormal"/>
        <w:jc w:val="both"/>
        <w:rPr>
          <w:rFonts w:ascii="Times New Roman" w:hAnsi="Times New Roman" w:cs="Times New Roman"/>
          <w:sz w:val="28"/>
          <w:szCs w:val="28"/>
        </w:rPr>
      </w:pPr>
      <w:r>
        <w:rPr>
          <w:rFonts w:ascii="Times New Roman" w:hAnsi="Times New Roman" w:cs="Times New Roman"/>
          <w:sz w:val="28"/>
          <w:szCs w:val="28"/>
        </w:rPr>
        <w:t>ПОСТАВЛЯЕТ:</w:t>
      </w:r>
    </w:p>
    <w:p w:rsidR="00714BDF" w:rsidRPr="008468FD" w:rsidRDefault="00714BDF" w:rsidP="00714B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дополнения в постановление администрации Среднеургальского сельского поселения Верхнебуреинского муниципального района Хабаровского края № 32 от </w:t>
      </w:r>
      <w:smartTag w:uri="urn:schemas-microsoft-com:office:smarttags" w:element="date">
        <w:smartTagPr>
          <w:attr w:name="ls" w:val="trans"/>
          <w:attr w:name="Month" w:val="10"/>
          <w:attr w:name="Day" w:val="16"/>
          <w:attr w:name="Year" w:val="2013"/>
        </w:smartTagPr>
        <w:r>
          <w:rPr>
            <w:rFonts w:ascii="Times New Roman" w:hAnsi="Times New Roman" w:cs="Times New Roman"/>
            <w:sz w:val="28"/>
            <w:szCs w:val="28"/>
          </w:rPr>
          <w:t>16.10.2013</w:t>
        </w:r>
      </w:smartTag>
      <w:r>
        <w:rPr>
          <w:rFonts w:ascii="Times New Roman" w:hAnsi="Times New Roman" w:cs="Times New Roman"/>
          <w:sz w:val="28"/>
          <w:szCs w:val="28"/>
        </w:rPr>
        <w:t>г.</w:t>
      </w:r>
      <w:r w:rsidRPr="00852E70">
        <w:rPr>
          <w:sz w:val="28"/>
          <w:szCs w:val="28"/>
        </w:rPr>
        <w:t xml:space="preserve"> </w:t>
      </w:r>
      <w:r w:rsidRPr="00852E70">
        <w:rPr>
          <w:rFonts w:ascii="Times New Roman" w:hAnsi="Times New Roman" w:cs="Times New Roman"/>
          <w:sz w:val="28"/>
          <w:szCs w:val="28"/>
        </w:rPr>
        <w:t>«Об утверждении правил внутреннего (трудового) распорядка»</w:t>
      </w:r>
    </w:p>
    <w:p w:rsidR="00714BDF" w:rsidRPr="008468FD" w:rsidRDefault="00714BDF" w:rsidP="00714B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468FD">
        <w:rPr>
          <w:rFonts w:ascii="Times New Roman" w:hAnsi="Times New Roman" w:cs="Times New Roman"/>
          <w:sz w:val="28"/>
          <w:szCs w:val="28"/>
        </w:rPr>
        <w:t>. Контроль за выполнением настоящего постановления</w:t>
      </w:r>
      <w:r>
        <w:rPr>
          <w:rFonts w:ascii="Times New Roman" w:hAnsi="Times New Roman" w:cs="Times New Roman"/>
          <w:sz w:val="28"/>
          <w:szCs w:val="28"/>
        </w:rPr>
        <w:t xml:space="preserve"> оставляю за собой.</w:t>
      </w:r>
    </w:p>
    <w:p w:rsidR="00714BDF" w:rsidRPr="008468FD" w:rsidRDefault="00714BDF" w:rsidP="00714B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468FD">
        <w:rPr>
          <w:rFonts w:ascii="Times New Roman" w:hAnsi="Times New Roman" w:cs="Times New Roman"/>
          <w:sz w:val="28"/>
          <w:szCs w:val="28"/>
        </w:rPr>
        <w:t>.Настоящее постановление вступает в силу после его официального обнародования (опубликования).</w:t>
      </w:r>
    </w:p>
    <w:p w:rsidR="00714BDF" w:rsidRDefault="00714BDF" w:rsidP="00714BDF">
      <w:pPr>
        <w:pStyle w:val="ConsPlusNormal"/>
        <w:jc w:val="both"/>
        <w:rPr>
          <w:rFonts w:ascii="Times New Roman" w:hAnsi="Times New Roman" w:cs="Times New Roman"/>
          <w:sz w:val="28"/>
          <w:szCs w:val="28"/>
        </w:rPr>
      </w:pPr>
    </w:p>
    <w:p w:rsidR="00714BDF" w:rsidRPr="008468FD" w:rsidRDefault="00714BDF" w:rsidP="00714BDF">
      <w:pPr>
        <w:pStyle w:val="ConsPlusNormal"/>
        <w:rPr>
          <w:rFonts w:ascii="Times New Roman" w:hAnsi="Times New Roman" w:cs="Times New Roman"/>
          <w:sz w:val="28"/>
          <w:szCs w:val="28"/>
        </w:rPr>
      </w:pPr>
    </w:p>
    <w:p w:rsidR="00714BDF" w:rsidRDefault="00714BDF" w:rsidP="00714BDF">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B2D29">
        <w:rPr>
          <w:rFonts w:ascii="Times New Roman" w:hAnsi="Times New Roman" w:cs="Times New Roman"/>
          <w:sz w:val="28"/>
          <w:szCs w:val="28"/>
        </w:rPr>
        <w:t xml:space="preserve">           </w:t>
      </w:r>
      <w:r>
        <w:rPr>
          <w:rFonts w:ascii="Times New Roman" w:hAnsi="Times New Roman" w:cs="Times New Roman"/>
          <w:sz w:val="28"/>
          <w:szCs w:val="28"/>
        </w:rPr>
        <w:t>П.С.Захарченко</w:t>
      </w:r>
    </w:p>
    <w:p w:rsidR="00714BDF" w:rsidRDefault="00714BDF" w:rsidP="00714BDF">
      <w:pPr>
        <w:pStyle w:val="ConsPlusNormal"/>
        <w:jc w:val="both"/>
        <w:rPr>
          <w:rFonts w:ascii="Times New Roman" w:hAnsi="Times New Roman" w:cs="Times New Roman"/>
          <w:sz w:val="28"/>
          <w:szCs w:val="28"/>
        </w:rPr>
      </w:pPr>
    </w:p>
    <w:p w:rsidR="00714BDF" w:rsidRDefault="00714BDF" w:rsidP="00714BDF">
      <w:pPr>
        <w:pStyle w:val="ConsPlusNormal"/>
        <w:jc w:val="both"/>
        <w:rPr>
          <w:rFonts w:ascii="Times New Roman" w:hAnsi="Times New Roman" w:cs="Times New Roman"/>
          <w:sz w:val="28"/>
          <w:szCs w:val="28"/>
        </w:rPr>
      </w:pPr>
    </w:p>
    <w:p w:rsidR="00714BDF" w:rsidRDefault="00714BDF" w:rsidP="00714BDF">
      <w:pPr>
        <w:pStyle w:val="ConsPlusNormal"/>
        <w:jc w:val="both"/>
        <w:rPr>
          <w:rFonts w:ascii="Times New Roman" w:hAnsi="Times New Roman" w:cs="Times New Roman"/>
          <w:sz w:val="28"/>
          <w:szCs w:val="28"/>
        </w:rPr>
      </w:pPr>
    </w:p>
    <w:p w:rsidR="00714BDF" w:rsidRDefault="00714BDF" w:rsidP="00714BDF">
      <w:pPr>
        <w:pStyle w:val="ConsPlusNormal"/>
        <w:jc w:val="both"/>
        <w:rPr>
          <w:rFonts w:ascii="Times New Roman" w:hAnsi="Times New Roman" w:cs="Times New Roman"/>
          <w:sz w:val="28"/>
          <w:szCs w:val="28"/>
        </w:rPr>
      </w:pPr>
    </w:p>
    <w:p w:rsidR="00714BDF" w:rsidRDefault="00714BDF" w:rsidP="00714BDF">
      <w:pPr>
        <w:pStyle w:val="ConsPlusNormal"/>
        <w:jc w:val="both"/>
        <w:rPr>
          <w:rFonts w:ascii="Times New Roman" w:hAnsi="Times New Roman" w:cs="Times New Roman"/>
          <w:sz w:val="28"/>
          <w:szCs w:val="28"/>
        </w:rPr>
      </w:pPr>
    </w:p>
    <w:p w:rsidR="00714BDF" w:rsidRDefault="00714BDF" w:rsidP="00714BDF">
      <w:pPr>
        <w:pStyle w:val="ConsPlusNormal"/>
        <w:jc w:val="both"/>
        <w:rPr>
          <w:rFonts w:ascii="Times New Roman" w:hAnsi="Times New Roman" w:cs="Times New Roman"/>
          <w:sz w:val="28"/>
          <w:szCs w:val="28"/>
        </w:rPr>
      </w:pPr>
    </w:p>
    <w:p w:rsidR="00714BDF" w:rsidRDefault="00714BDF" w:rsidP="00714BDF">
      <w:pPr>
        <w:pStyle w:val="ConsPlusNormal"/>
        <w:jc w:val="both"/>
        <w:rPr>
          <w:rFonts w:ascii="Times New Roman" w:hAnsi="Times New Roman" w:cs="Times New Roman"/>
          <w:sz w:val="28"/>
          <w:szCs w:val="28"/>
        </w:rPr>
      </w:pPr>
    </w:p>
    <w:p w:rsidR="00714BDF" w:rsidRDefault="00714BDF" w:rsidP="00714BDF">
      <w:pPr>
        <w:pStyle w:val="ConsPlusNormal"/>
        <w:jc w:val="both"/>
        <w:rPr>
          <w:rFonts w:ascii="Times New Roman" w:hAnsi="Times New Roman" w:cs="Times New Roman"/>
          <w:sz w:val="28"/>
          <w:szCs w:val="28"/>
        </w:rPr>
      </w:pPr>
    </w:p>
    <w:p w:rsidR="00714BDF" w:rsidRPr="00F42B7C" w:rsidRDefault="00714BDF" w:rsidP="00714BDF">
      <w:pPr>
        <w:pStyle w:val="ConsPlusNormal"/>
        <w:jc w:val="both"/>
        <w:rPr>
          <w:rFonts w:ascii="Times New Roman" w:hAnsi="Times New Roman" w:cs="Times New Roman"/>
          <w:sz w:val="28"/>
          <w:szCs w:val="28"/>
        </w:rPr>
      </w:pPr>
    </w:p>
    <w:p w:rsidR="00714BDF" w:rsidRDefault="00714BDF" w:rsidP="00714BDF">
      <w:pPr>
        <w:ind w:left="4956"/>
        <w:jc w:val="right"/>
        <w:rPr>
          <w:sz w:val="28"/>
          <w:szCs w:val="28"/>
        </w:rPr>
      </w:pPr>
    </w:p>
    <w:p w:rsidR="00714BDF" w:rsidRDefault="00714BDF" w:rsidP="00714BDF">
      <w:pPr>
        <w:ind w:left="4956"/>
        <w:jc w:val="right"/>
        <w:rPr>
          <w:sz w:val="28"/>
          <w:szCs w:val="28"/>
        </w:rPr>
      </w:pPr>
    </w:p>
    <w:p w:rsidR="00714BDF" w:rsidRDefault="00714BDF" w:rsidP="00714BDF">
      <w:pPr>
        <w:ind w:left="4956"/>
        <w:jc w:val="right"/>
        <w:rPr>
          <w:sz w:val="28"/>
          <w:szCs w:val="28"/>
        </w:rPr>
      </w:pPr>
    </w:p>
    <w:p w:rsidR="00714BDF" w:rsidRDefault="00714BDF" w:rsidP="00714BDF">
      <w:pPr>
        <w:ind w:left="4956"/>
        <w:jc w:val="right"/>
        <w:rPr>
          <w:sz w:val="28"/>
          <w:szCs w:val="28"/>
        </w:rPr>
      </w:pPr>
    </w:p>
    <w:p w:rsidR="00714BDF" w:rsidRDefault="00714BDF" w:rsidP="00714BDF">
      <w:pPr>
        <w:ind w:left="4956"/>
        <w:jc w:val="right"/>
        <w:rPr>
          <w:sz w:val="28"/>
          <w:szCs w:val="28"/>
        </w:rPr>
      </w:pPr>
    </w:p>
    <w:p w:rsidR="004B6916" w:rsidRDefault="004B6916" w:rsidP="00714BDF">
      <w:pPr>
        <w:ind w:left="4956"/>
        <w:jc w:val="right"/>
        <w:rPr>
          <w:sz w:val="28"/>
          <w:szCs w:val="28"/>
        </w:rPr>
      </w:pPr>
    </w:p>
    <w:p w:rsidR="00EB2D29" w:rsidRDefault="00EB2D29" w:rsidP="00714BDF">
      <w:pPr>
        <w:ind w:left="4956"/>
        <w:jc w:val="right"/>
        <w:rPr>
          <w:sz w:val="28"/>
          <w:szCs w:val="28"/>
        </w:rPr>
      </w:pPr>
    </w:p>
    <w:p w:rsidR="00EB2D29" w:rsidRDefault="00EB2D29" w:rsidP="00714BDF">
      <w:pPr>
        <w:ind w:left="4956"/>
        <w:jc w:val="right"/>
        <w:rPr>
          <w:sz w:val="28"/>
          <w:szCs w:val="28"/>
        </w:rPr>
      </w:pPr>
    </w:p>
    <w:p w:rsidR="00EB2D29" w:rsidRDefault="00EB2D29" w:rsidP="00714BDF">
      <w:pPr>
        <w:ind w:left="4956"/>
        <w:jc w:val="right"/>
        <w:rPr>
          <w:sz w:val="28"/>
          <w:szCs w:val="28"/>
        </w:rPr>
      </w:pPr>
    </w:p>
    <w:p w:rsidR="00EB2D29" w:rsidRDefault="00EB2D29" w:rsidP="00714BDF">
      <w:pPr>
        <w:ind w:left="4956"/>
        <w:jc w:val="right"/>
        <w:rPr>
          <w:sz w:val="28"/>
          <w:szCs w:val="28"/>
        </w:rPr>
      </w:pPr>
    </w:p>
    <w:p w:rsidR="00EB2D29" w:rsidRDefault="00EB2D29" w:rsidP="00714BDF">
      <w:pPr>
        <w:ind w:left="4956"/>
        <w:jc w:val="right"/>
        <w:rPr>
          <w:sz w:val="28"/>
          <w:szCs w:val="28"/>
        </w:rPr>
      </w:pPr>
    </w:p>
    <w:p w:rsidR="00EB2D29" w:rsidRDefault="00EB2D29" w:rsidP="00714BDF">
      <w:pPr>
        <w:ind w:left="4956"/>
        <w:jc w:val="right"/>
        <w:rPr>
          <w:sz w:val="28"/>
          <w:szCs w:val="28"/>
        </w:rPr>
      </w:pPr>
    </w:p>
    <w:p w:rsidR="00EB2D29" w:rsidRDefault="00EB2D29" w:rsidP="00714BDF">
      <w:pPr>
        <w:ind w:left="4956"/>
        <w:jc w:val="right"/>
        <w:rPr>
          <w:sz w:val="28"/>
          <w:szCs w:val="28"/>
        </w:rPr>
      </w:pPr>
    </w:p>
    <w:p w:rsidR="00714BDF" w:rsidRDefault="00714BDF" w:rsidP="00714BDF">
      <w:pPr>
        <w:ind w:left="4956"/>
        <w:jc w:val="right"/>
        <w:rPr>
          <w:sz w:val="28"/>
          <w:szCs w:val="28"/>
        </w:rPr>
      </w:pPr>
      <w:r>
        <w:rPr>
          <w:sz w:val="28"/>
          <w:szCs w:val="28"/>
        </w:rPr>
        <w:t>УТВЕРЖДЕН</w:t>
      </w:r>
    </w:p>
    <w:p w:rsidR="00714BDF" w:rsidRDefault="00714BDF" w:rsidP="00714BDF">
      <w:pPr>
        <w:ind w:left="4956"/>
        <w:jc w:val="right"/>
        <w:rPr>
          <w:sz w:val="28"/>
          <w:szCs w:val="28"/>
        </w:rPr>
      </w:pPr>
      <w:r>
        <w:rPr>
          <w:sz w:val="28"/>
          <w:szCs w:val="28"/>
        </w:rPr>
        <w:t>постановлением главы</w:t>
      </w:r>
    </w:p>
    <w:p w:rsidR="00714BDF" w:rsidRDefault="00714BDF" w:rsidP="00714BDF">
      <w:pPr>
        <w:ind w:left="4956"/>
        <w:jc w:val="right"/>
        <w:rPr>
          <w:sz w:val="28"/>
          <w:szCs w:val="28"/>
        </w:rPr>
      </w:pPr>
      <w:r>
        <w:rPr>
          <w:sz w:val="28"/>
          <w:szCs w:val="28"/>
        </w:rPr>
        <w:t xml:space="preserve">Среднеургальского сельского поселения </w:t>
      </w:r>
    </w:p>
    <w:p w:rsidR="00714BDF" w:rsidRDefault="00714BDF" w:rsidP="00714BDF">
      <w:pPr>
        <w:ind w:left="4956"/>
        <w:jc w:val="right"/>
        <w:rPr>
          <w:sz w:val="28"/>
          <w:szCs w:val="28"/>
        </w:rPr>
      </w:pPr>
      <w:r>
        <w:rPr>
          <w:sz w:val="28"/>
          <w:szCs w:val="28"/>
        </w:rPr>
        <w:t xml:space="preserve">от </w:t>
      </w:r>
      <w:smartTag w:uri="urn:schemas-microsoft-com:office:smarttags" w:element="date">
        <w:smartTagPr>
          <w:attr w:name="ls" w:val="trans"/>
          <w:attr w:name="Month" w:val="09"/>
          <w:attr w:name="Day" w:val="14"/>
          <w:attr w:name="Year" w:val="2016"/>
        </w:smartTagPr>
        <w:r>
          <w:rPr>
            <w:sz w:val="28"/>
            <w:szCs w:val="28"/>
          </w:rPr>
          <w:t>14.09.2016</w:t>
        </w:r>
      </w:smartTag>
      <w:r>
        <w:rPr>
          <w:sz w:val="28"/>
          <w:szCs w:val="28"/>
        </w:rPr>
        <w:t xml:space="preserve"> г № 51</w:t>
      </w:r>
    </w:p>
    <w:p w:rsidR="00714BDF" w:rsidRDefault="00714BDF" w:rsidP="00714BDF">
      <w:pPr>
        <w:ind w:left="4956"/>
        <w:rPr>
          <w:sz w:val="28"/>
          <w:szCs w:val="28"/>
        </w:rPr>
      </w:pPr>
    </w:p>
    <w:p w:rsidR="00714BDF" w:rsidRDefault="00714BDF" w:rsidP="00714BDF">
      <w:pPr>
        <w:pStyle w:val="a3"/>
        <w:jc w:val="center"/>
        <w:rPr>
          <w:rFonts w:ascii="Times New Roman" w:hAnsi="Times New Roman"/>
          <w:b/>
          <w:sz w:val="28"/>
          <w:szCs w:val="28"/>
        </w:rPr>
      </w:pPr>
    </w:p>
    <w:p w:rsidR="00714BDF" w:rsidRDefault="00714BDF" w:rsidP="00714BDF">
      <w:pPr>
        <w:pStyle w:val="a3"/>
        <w:tabs>
          <w:tab w:val="left" w:pos="1185"/>
        </w:tabs>
        <w:jc w:val="center"/>
        <w:rPr>
          <w:rFonts w:ascii="Times New Roman" w:hAnsi="Times New Roman"/>
          <w:b/>
          <w:sz w:val="28"/>
          <w:szCs w:val="28"/>
        </w:rPr>
      </w:pPr>
      <w:r>
        <w:rPr>
          <w:rFonts w:ascii="Times New Roman" w:hAnsi="Times New Roman"/>
          <w:b/>
          <w:sz w:val="28"/>
          <w:szCs w:val="28"/>
        </w:rPr>
        <w:t xml:space="preserve">Дополнение в Постановление администрации </w:t>
      </w:r>
      <w:r w:rsidRPr="00852E70">
        <w:rPr>
          <w:rFonts w:ascii="Times New Roman" w:hAnsi="Times New Roman"/>
          <w:b/>
          <w:sz w:val="28"/>
          <w:szCs w:val="28"/>
        </w:rPr>
        <w:t>Среднеургальского сельского поселения Верхнебуреинского муниципального района Хабаровского края</w:t>
      </w:r>
      <w:r w:rsidRPr="009F5C66">
        <w:rPr>
          <w:rFonts w:ascii="Times New Roman" w:hAnsi="Times New Roman"/>
          <w:b/>
          <w:sz w:val="28"/>
          <w:szCs w:val="28"/>
        </w:rPr>
        <w:t xml:space="preserve"> </w:t>
      </w:r>
      <w:r>
        <w:rPr>
          <w:rFonts w:ascii="Times New Roman" w:hAnsi="Times New Roman"/>
          <w:b/>
          <w:sz w:val="28"/>
          <w:szCs w:val="28"/>
        </w:rPr>
        <w:t xml:space="preserve">от </w:t>
      </w:r>
      <w:smartTag w:uri="urn:schemas-microsoft-com:office:smarttags" w:element="date">
        <w:smartTagPr>
          <w:attr w:name="ls" w:val="trans"/>
          <w:attr w:name="Month" w:val="10"/>
          <w:attr w:name="Day" w:val="16"/>
          <w:attr w:name="Year" w:val="2013"/>
        </w:smartTagPr>
        <w:r>
          <w:rPr>
            <w:rFonts w:ascii="Times New Roman" w:hAnsi="Times New Roman"/>
            <w:b/>
            <w:sz w:val="28"/>
            <w:szCs w:val="28"/>
          </w:rPr>
          <w:t>16.10.2013</w:t>
        </w:r>
      </w:smartTag>
      <w:r>
        <w:rPr>
          <w:rFonts w:ascii="Times New Roman" w:hAnsi="Times New Roman"/>
          <w:b/>
          <w:sz w:val="28"/>
          <w:szCs w:val="28"/>
        </w:rPr>
        <w:t>г. № 32</w:t>
      </w:r>
      <w:r w:rsidRPr="00852E70">
        <w:rPr>
          <w:sz w:val="28"/>
          <w:szCs w:val="28"/>
        </w:rPr>
        <w:t xml:space="preserve"> </w:t>
      </w:r>
      <w:r w:rsidRPr="009F5C66">
        <w:rPr>
          <w:rFonts w:ascii="Times New Roman" w:hAnsi="Times New Roman"/>
          <w:b/>
          <w:sz w:val="28"/>
          <w:szCs w:val="28"/>
        </w:rPr>
        <w:t>«Об утверждении правил внутреннего (трудового) распорядка»</w:t>
      </w:r>
    </w:p>
    <w:p w:rsidR="00714BDF" w:rsidRPr="009F5C66" w:rsidRDefault="00714BDF" w:rsidP="00714BDF">
      <w:pPr>
        <w:pStyle w:val="a3"/>
        <w:jc w:val="both"/>
        <w:rPr>
          <w:rFonts w:ascii="Times New Roman" w:hAnsi="Times New Roman"/>
          <w:sz w:val="28"/>
          <w:szCs w:val="28"/>
        </w:rPr>
      </w:pPr>
    </w:p>
    <w:p w:rsidR="00714BDF" w:rsidRDefault="00714BDF" w:rsidP="00714BDF">
      <w:pPr>
        <w:pStyle w:val="a3"/>
        <w:jc w:val="both"/>
        <w:rPr>
          <w:rFonts w:ascii="Times New Roman" w:hAnsi="Times New Roman"/>
          <w:sz w:val="28"/>
          <w:szCs w:val="28"/>
        </w:rPr>
      </w:pPr>
      <w:r>
        <w:rPr>
          <w:rFonts w:ascii="Times New Roman" w:hAnsi="Times New Roman"/>
          <w:sz w:val="28"/>
          <w:szCs w:val="28"/>
        </w:rPr>
        <w:tab/>
      </w:r>
      <w:r w:rsidRPr="009F5C66">
        <w:rPr>
          <w:rFonts w:ascii="Times New Roman" w:hAnsi="Times New Roman"/>
          <w:sz w:val="28"/>
          <w:szCs w:val="28"/>
        </w:rPr>
        <w:t>1. Дополнить Постановление администрации Среднеургальского сельского поселения Верхнебуреинского муниципального района Хабаровского края от 16.10.2013г № 32 «Об утверждении правил внутреннего (трудового) распорядка»</w:t>
      </w:r>
      <w:r>
        <w:rPr>
          <w:rFonts w:ascii="Times New Roman" w:hAnsi="Times New Roman"/>
          <w:sz w:val="28"/>
          <w:szCs w:val="28"/>
        </w:rPr>
        <w:t xml:space="preserve"> главой 3.1 </w:t>
      </w:r>
      <w:r w:rsidRPr="00AC2339">
        <w:rPr>
          <w:rFonts w:ascii="Times New Roman" w:hAnsi="Times New Roman"/>
          <w:b/>
          <w:sz w:val="28"/>
          <w:szCs w:val="28"/>
        </w:rPr>
        <w:t xml:space="preserve">(Порядок, место и сроки выплаты заработной платы. </w:t>
      </w:r>
      <w:r w:rsidRPr="00AC2339">
        <w:rPr>
          <w:rFonts w:ascii="Times New Roman" w:hAnsi="Times New Roman"/>
          <w:b/>
          <w:bCs/>
          <w:sz w:val="28"/>
          <w:szCs w:val="28"/>
        </w:rPr>
        <w:t xml:space="preserve">Ответственность работодателя за нарушение сроков выплаты заработной платы и иных сумм, причитающихся работнику) </w:t>
      </w:r>
      <w:r>
        <w:rPr>
          <w:rFonts w:ascii="Times New Roman" w:hAnsi="Times New Roman"/>
          <w:sz w:val="28"/>
          <w:szCs w:val="28"/>
        </w:rPr>
        <w:t>следующего содержания:</w:t>
      </w:r>
    </w:p>
    <w:p w:rsidR="00714BDF" w:rsidRPr="00AC2339" w:rsidRDefault="00714BDF" w:rsidP="00714BDF">
      <w:pPr>
        <w:pStyle w:val="a3"/>
        <w:jc w:val="both"/>
        <w:rPr>
          <w:rFonts w:ascii="Times New Roman" w:hAnsi="Times New Roman"/>
          <w:sz w:val="28"/>
          <w:szCs w:val="28"/>
        </w:rPr>
      </w:pPr>
      <w:r>
        <w:rPr>
          <w:rFonts w:ascii="Times New Roman" w:hAnsi="Times New Roman"/>
          <w:b/>
          <w:sz w:val="28"/>
          <w:szCs w:val="28"/>
        </w:rPr>
        <w:t>«</w:t>
      </w:r>
      <w:r w:rsidRPr="008C563B">
        <w:rPr>
          <w:rFonts w:ascii="Times New Roman" w:hAnsi="Times New Roman"/>
          <w:b/>
          <w:sz w:val="28"/>
          <w:szCs w:val="28"/>
        </w:rPr>
        <w:t xml:space="preserve">Глава 3.1.Порядок, место и </w:t>
      </w:r>
      <w:r>
        <w:rPr>
          <w:rFonts w:ascii="Times New Roman" w:hAnsi="Times New Roman"/>
          <w:b/>
          <w:sz w:val="28"/>
          <w:szCs w:val="28"/>
        </w:rPr>
        <w:t>сроки выплаты заработной платы.</w:t>
      </w:r>
    </w:p>
    <w:p w:rsidR="00714BDF" w:rsidRPr="00AC2339" w:rsidRDefault="00714BDF" w:rsidP="00714BDF">
      <w:pPr>
        <w:pStyle w:val="a3"/>
        <w:jc w:val="both"/>
        <w:rPr>
          <w:rFonts w:ascii="Times New Roman" w:hAnsi="Times New Roman"/>
          <w:b/>
          <w:sz w:val="28"/>
          <w:szCs w:val="28"/>
        </w:rPr>
      </w:pPr>
      <w:r w:rsidRPr="00335C70">
        <w:rPr>
          <w:rFonts w:ascii="Times New Roman" w:hAnsi="Times New Roman"/>
          <w:b/>
          <w:bCs/>
          <w:sz w:val="28"/>
          <w:szCs w:val="28"/>
        </w:rPr>
        <w:t>Ответственность работодателя за нарушение сроков выплаты заработной платы и ин</w:t>
      </w:r>
      <w:r>
        <w:rPr>
          <w:rFonts w:ascii="Times New Roman" w:hAnsi="Times New Roman"/>
          <w:b/>
          <w:bCs/>
          <w:sz w:val="28"/>
          <w:szCs w:val="28"/>
        </w:rPr>
        <w:t>ых сумм, причитающихся работнику.</w:t>
      </w:r>
    </w:p>
    <w:p w:rsidR="00714BDF" w:rsidRPr="008C563B" w:rsidRDefault="00714BDF" w:rsidP="00714BDF">
      <w:pPr>
        <w:pStyle w:val="a3"/>
        <w:ind w:firstLine="708"/>
        <w:jc w:val="both"/>
        <w:rPr>
          <w:rFonts w:ascii="Times New Roman" w:hAnsi="Times New Roman"/>
          <w:sz w:val="28"/>
          <w:szCs w:val="28"/>
        </w:rPr>
      </w:pPr>
      <w:r w:rsidRPr="008C563B">
        <w:rPr>
          <w:rFonts w:ascii="Times New Roman" w:hAnsi="Times New Roman"/>
          <w:sz w:val="28"/>
          <w:szCs w:val="28"/>
        </w:rPr>
        <w:t>1.При выплате заработной платы извещение в письменной форме каждого работника:</w:t>
      </w:r>
    </w:p>
    <w:p w:rsidR="00714BDF" w:rsidRPr="008C563B" w:rsidRDefault="00714BDF" w:rsidP="00714BDF">
      <w:pPr>
        <w:pStyle w:val="a3"/>
        <w:ind w:firstLine="708"/>
        <w:jc w:val="both"/>
        <w:rPr>
          <w:rFonts w:ascii="Times New Roman" w:hAnsi="Times New Roman"/>
          <w:sz w:val="28"/>
          <w:szCs w:val="28"/>
        </w:rPr>
      </w:pPr>
      <w:r w:rsidRPr="008C563B">
        <w:rPr>
          <w:rFonts w:ascii="Times New Roman" w:hAnsi="Times New Roman"/>
          <w:sz w:val="28"/>
          <w:szCs w:val="28"/>
        </w:rPr>
        <w:t>1) о составных частях заработной платы, причитающейся ему за соответствующий период;</w:t>
      </w:r>
    </w:p>
    <w:p w:rsidR="00714BDF" w:rsidRPr="008C563B" w:rsidRDefault="00714BDF" w:rsidP="00714BDF">
      <w:pPr>
        <w:pStyle w:val="a3"/>
        <w:ind w:firstLine="708"/>
        <w:jc w:val="both"/>
        <w:rPr>
          <w:rFonts w:ascii="Times New Roman" w:hAnsi="Times New Roman"/>
          <w:sz w:val="28"/>
          <w:szCs w:val="28"/>
        </w:rPr>
      </w:pPr>
      <w:r w:rsidRPr="008C563B">
        <w:rPr>
          <w:rFonts w:ascii="Times New Roman" w:hAnsi="Times New Roman"/>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14BDF" w:rsidRPr="008C563B" w:rsidRDefault="00714BDF" w:rsidP="00714BDF">
      <w:pPr>
        <w:pStyle w:val="a3"/>
        <w:ind w:firstLine="708"/>
        <w:jc w:val="both"/>
        <w:rPr>
          <w:rFonts w:ascii="Times New Roman" w:hAnsi="Times New Roman"/>
          <w:sz w:val="28"/>
          <w:szCs w:val="28"/>
        </w:rPr>
      </w:pPr>
      <w:r w:rsidRPr="008C563B">
        <w:rPr>
          <w:rFonts w:ascii="Times New Roman" w:hAnsi="Times New Roman"/>
          <w:sz w:val="28"/>
          <w:szCs w:val="28"/>
        </w:rPr>
        <w:t>3) о размерах и об основаниях произведенных удержаний;</w:t>
      </w:r>
    </w:p>
    <w:p w:rsidR="00714BDF" w:rsidRPr="008C563B" w:rsidRDefault="00714BDF" w:rsidP="00714BDF">
      <w:pPr>
        <w:pStyle w:val="a3"/>
        <w:ind w:firstLine="708"/>
        <w:jc w:val="both"/>
        <w:rPr>
          <w:rFonts w:ascii="Times New Roman" w:hAnsi="Times New Roman"/>
          <w:sz w:val="28"/>
          <w:szCs w:val="28"/>
        </w:rPr>
      </w:pPr>
      <w:r w:rsidRPr="008C563B">
        <w:rPr>
          <w:rFonts w:ascii="Times New Roman" w:hAnsi="Times New Roman"/>
          <w:sz w:val="28"/>
          <w:szCs w:val="28"/>
        </w:rPr>
        <w:t xml:space="preserve">4) об общей денежной сумме, подлежащей выплате. </w:t>
      </w:r>
    </w:p>
    <w:p w:rsidR="00714BDF" w:rsidRPr="008C563B" w:rsidRDefault="00714BDF" w:rsidP="00714BDF">
      <w:pPr>
        <w:pStyle w:val="a3"/>
        <w:ind w:firstLine="708"/>
        <w:jc w:val="both"/>
        <w:rPr>
          <w:rFonts w:ascii="Times New Roman" w:hAnsi="Times New Roman"/>
          <w:sz w:val="28"/>
          <w:szCs w:val="28"/>
        </w:rPr>
      </w:pPr>
      <w:r w:rsidRPr="008C563B">
        <w:rPr>
          <w:rFonts w:ascii="Times New Roman" w:hAnsi="Times New Roman"/>
          <w:sz w:val="28"/>
          <w:szCs w:val="28"/>
        </w:rPr>
        <w:t>2.Форма расчетного листка утверждается главой поселения.</w:t>
      </w:r>
    </w:p>
    <w:p w:rsidR="00714BDF" w:rsidRPr="008C563B" w:rsidRDefault="00714BDF" w:rsidP="00714BDF">
      <w:pPr>
        <w:pStyle w:val="a3"/>
        <w:ind w:firstLine="708"/>
        <w:jc w:val="both"/>
        <w:rPr>
          <w:rFonts w:ascii="Times New Roman" w:hAnsi="Times New Roman"/>
          <w:sz w:val="28"/>
          <w:szCs w:val="28"/>
        </w:rPr>
      </w:pPr>
      <w:r>
        <w:rPr>
          <w:rFonts w:ascii="Times New Roman" w:hAnsi="Times New Roman"/>
          <w:sz w:val="28"/>
          <w:szCs w:val="28"/>
        </w:rPr>
        <w:t>1) з</w:t>
      </w:r>
      <w:r w:rsidRPr="008C563B">
        <w:rPr>
          <w:rFonts w:ascii="Times New Roman" w:hAnsi="Times New Roman"/>
          <w:sz w:val="28"/>
          <w:szCs w:val="28"/>
        </w:rPr>
        <w:t>аработная плата выплачивается работнику путем перечисления</w:t>
      </w:r>
      <w:r>
        <w:rPr>
          <w:rFonts w:ascii="Times New Roman" w:hAnsi="Times New Roman"/>
          <w:sz w:val="28"/>
          <w:szCs w:val="28"/>
        </w:rPr>
        <w:t xml:space="preserve"> в </w:t>
      </w:r>
      <w:r w:rsidRPr="008C563B">
        <w:rPr>
          <w:rFonts w:ascii="Times New Roman" w:hAnsi="Times New Roman"/>
          <w:sz w:val="28"/>
          <w:szCs w:val="28"/>
        </w:rPr>
        <w:t>кредитную организацию по реквизитам на расчетный счет предоставленным работником.</w:t>
      </w:r>
    </w:p>
    <w:p w:rsidR="00714BDF" w:rsidRPr="008C563B" w:rsidRDefault="00714BDF" w:rsidP="00714BDF">
      <w:pPr>
        <w:pStyle w:val="a3"/>
        <w:ind w:firstLine="708"/>
        <w:jc w:val="both"/>
        <w:rPr>
          <w:rFonts w:ascii="Times New Roman" w:hAnsi="Times New Roman"/>
          <w:sz w:val="28"/>
          <w:szCs w:val="28"/>
        </w:rPr>
      </w:pPr>
      <w:r>
        <w:rPr>
          <w:rFonts w:ascii="Times New Roman" w:hAnsi="Times New Roman"/>
          <w:sz w:val="28"/>
          <w:szCs w:val="28"/>
        </w:rPr>
        <w:t>2) р</w:t>
      </w:r>
      <w:r w:rsidRPr="008C563B">
        <w:rPr>
          <w:rFonts w:ascii="Times New Roman" w:hAnsi="Times New Roman"/>
          <w:sz w:val="28"/>
          <w:szCs w:val="28"/>
        </w:rPr>
        <w:t>аботник вправе заменить кредитную организацию, в которую должна быть переведена заработная плата, сообщив в письменной форме главе поселения (бухгалтеру) об изменении реквизитов для перевода заработной платы не позднее чем за пять рабочих дней до дня выплаты заработной платы.</w:t>
      </w:r>
    </w:p>
    <w:p w:rsidR="00714BDF" w:rsidRPr="008C563B" w:rsidRDefault="00714BDF" w:rsidP="00714BDF">
      <w:pPr>
        <w:pStyle w:val="a3"/>
        <w:ind w:left="708"/>
        <w:jc w:val="both"/>
        <w:rPr>
          <w:rFonts w:ascii="Times New Roman" w:hAnsi="Times New Roman"/>
          <w:sz w:val="28"/>
          <w:szCs w:val="28"/>
        </w:rPr>
      </w:pPr>
      <w:r w:rsidRPr="008C563B">
        <w:rPr>
          <w:rFonts w:ascii="Times New Roman" w:hAnsi="Times New Roman"/>
          <w:sz w:val="28"/>
          <w:szCs w:val="28"/>
        </w:rPr>
        <w:t>3.Заработная плата в</w:t>
      </w:r>
      <w:r>
        <w:rPr>
          <w:rFonts w:ascii="Times New Roman" w:hAnsi="Times New Roman"/>
          <w:sz w:val="28"/>
          <w:szCs w:val="28"/>
        </w:rPr>
        <w:t xml:space="preserve">ыплачивается не реже чем каждые </w:t>
      </w:r>
      <w:r w:rsidRPr="008C563B">
        <w:rPr>
          <w:rFonts w:ascii="Times New Roman" w:hAnsi="Times New Roman"/>
          <w:sz w:val="28"/>
          <w:szCs w:val="28"/>
        </w:rPr>
        <w:t>полмесяца:</w:t>
      </w:r>
    </w:p>
    <w:p w:rsidR="00714BDF" w:rsidRPr="008C563B" w:rsidRDefault="00714BDF" w:rsidP="00714BDF">
      <w:pPr>
        <w:pStyle w:val="a3"/>
        <w:jc w:val="both"/>
        <w:rPr>
          <w:rFonts w:ascii="Times New Roman" w:hAnsi="Times New Roman"/>
          <w:sz w:val="28"/>
          <w:szCs w:val="28"/>
        </w:rPr>
      </w:pPr>
      <w:r w:rsidRPr="008C563B">
        <w:rPr>
          <w:rFonts w:ascii="Times New Roman" w:hAnsi="Times New Roman"/>
          <w:sz w:val="28"/>
          <w:szCs w:val="28"/>
        </w:rPr>
        <w:t>- аванс 15 число текущего месяца</w:t>
      </w:r>
      <w:r>
        <w:rPr>
          <w:rFonts w:ascii="Times New Roman" w:hAnsi="Times New Roman"/>
          <w:sz w:val="28"/>
          <w:szCs w:val="28"/>
        </w:rPr>
        <w:t>;</w:t>
      </w:r>
      <w:r w:rsidRPr="008C563B">
        <w:rPr>
          <w:rFonts w:ascii="Times New Roman" w:hAnsi="Times New Roman"/>
          <w:sz w:val="28"/>
          <w:szCs w:val="28"/>
        </w:rPr>
        <w:t xml:space="preserve"> </w:t>
      </w:r>
    </w:p>
    <w:p w:rsidR="00714BDF" w:rsidRPr="008C563B" w:rsidRDefault="00714BDF" w:rsidP="00714BDF">
      <w:pPr>
        <w:pStyle w:val="a3"/>
        <w:jc w:val="both"/>
        <w:rPr>
          <w:rFonts w:ascii="Times New Roman" w:hAnsi="Times New Roman"/>
          <w:sz w:val="28"/>
          <w:szCs w:val="28"/>
        </w:rPr>
      </w:pPr>
      <w:r w:rsidRPr="008C563B">
        <w:rPr>
          <w:rFonts w:ascii="Times New Roman" w:hAnsi="Times New Roman"/>
          <w:sz w:val="28"/>
          <w:szCs w:val="28"/>
        </w:rPr>
        <w:t>- заработная плата 30 числа текущего месяца</w:t>
      </w:r>
      <w:r>
        <w:rPr>
          <w:rFonts w:ascii="Times New Roman" w:hAnsi="Times New Roman"/>
          <w:sz w:val="28"/>
          <w:szCs w:val="28"/>
        </w:rPr>
        <w:t>;</w:t>
      </w:r>
    </w:p>
    <w:p w:rsidR="00714BDF" w:rsidRPr="008C563B" w:rsidRDefault="00714BDF" w:rsidP="00714BDF">
      <w:pPr>
        <w:pStyle w:val="a3"/>
        <w:ind w:firstLine="708"/>
        <w:jc w:val="both"/>
        <w:rPr>
          <w:rFonts w:ascii="Times New Roman" w:hAnsi="Times New Roman"/>
          <w:sz w:val="28"/>
          <w:szCs w:val="28"/>
        </w:rPr>
      </w:pPr>
      <w:r w:rsidRPr="008C563B">
        <w:rPr>
          <w:rFonts w:ascii="Times New Roman" w:hAnsi="Times New Roman"/>
          <w:sz w:val="28"/>
          <w:szCs w:val="28"/>
        </w:rPr>
        <w:lastRenderedPageBreak/>
        <w:t>1)</w:t>
      </w:r>
      <w:r>
        <w:rPr>
          <w:rFonts w:ascii="Times New Roman" w:hAnsi="Times New Roman"/>
          <w:sz w:val="28"/>
          <w:szCs w:val="28"/>
        </w:rPr>
        <w:t xml:space="preserve"> п</w:t>
      </w:r>
      <w:r w:rsidRPr="008C563B">
        <w:rPr>
          <w:rFonts w:ascii="Times New Roman" w:hAnsi="Times New Roman"/>
          <w:sz w:val="28"/>
          <w:szCs w:val="28"/>
        </w:rPr>
        <w:t>ри совпадении дня выплаты с выходным или нерабочим</w:t>
      </w:r>
      <w:r>
        <w:rPr>
          <w:rFonts w:ascii="Times New Roman" w:hAnsi="Times New Roman"/>
          <w:sz w:val="28"/>
          <w:szCs w:val="28"/>
        </w:rPr>
        <w:t xml:space="preserve">, </w:t>
      </w:r>
      <w:r w:rsidRPr="008C563B">
        <w:rPr>
          <w:rFonts w:ascii="Times New Roman" w:hAnsi="Times New Roman"/>
          <w:sz w:val="28"/>
          <w:szCs w:val="28"/>
        </w:rPr>
        <w:t xml:space="preserve">праздничным днем выплата заработной платы производится накануне этого </w:t>
      </w:r>
      <w:r>
        <w:rPr>
          <w:rFonts w:ascii="Times New Roman" w:hAnsi="Times New Roman"/>
          <w:sz w:val="28"/>
          <w:szCs w:val="28"/>
        </w:rPr>
        <w:t>дня.</w:t>
      </w:r>
    </w:p>
    <w:p w:rsidR="00714BDF" w:rsidRPr="008C563B" w:rsidRDefault="00714BDF" w:rsidP="00714BDF">
      <w:pPr>
        <w:pStyle w:val="a3"/>
        <w:ind w:firstLine="708"/>
        <w:jc w:val="both"/>
        <w:rPr>
          <w:rFonts w:ascii="Times New Roman" w:hAnsi="Times New Roman"/>
          <w:sz w:val="28"/>
          <w:szCs w:val="28"/>
        </w:rPr>
      </w:pPr>
      <w:r w:rsidRPr="008C563B">
        <w:rPr>
          <w:rFonts w:ascii="Times New Roman" w:hAnsi="Times New Roman"/>
          <w:sz w:val="28"/>
          <w:szCs w:val="28"/>
        </w:rPr>
        <w:t>2)</w:t>
      </w:r>
      <w:r>
        <w:rPr>
          <w:rFonts w:ascii="Times New Roman" w:hAnsi="Times New Roman"/>
          <w:sz w:val="28"/>
          <w:szCs w:val="28"/>
        </w:rPr>
        <w:t xml:space="preserve"> о</w:t>
      </w:r>
      <w:r w:rsidRPr="008C563B">
        <w:rPr>
          <w:rFonts w:ascii="Times New Roman" w:hAnsi="Times New Roman"/>
          <w:sz w:val="28"/>
          <w:szCs w:val="28"/>
        </w:rPr>
        <w:t>плата отпуска производится не позднее чем за три дня до его начала.</w:t>
      </w:r>
    </w:p>
    <w:p w:rsidR="00714BDF" w:rsidRPr="00DE36D1" w:rsidRDefault="00714BDF" w:rsidP="00714BDF">
      <w:pPr>
        <w:pStyle w:val="a3"/>
        <w:ind w:firstLine="708"/>
        <w:jc w:val="both"/>
        <w:rPr>
          <w:rFonts w:ascii="Times New Roman" w:hAnsi="Times New Roman"/>
          <w:sz w:val="28"/>
          <w:szCs w:val="28"/>
        </w:rPr>
      </w:pPr>
      <w:r w:rsidRPr="00DE36D1">
        <w:rPr>
          <w:rFonts w:ascii="Times New Roman" w:hAnsi="Times New Roman"/>
          <w:sz w:val="28"/>
          <w:szCs w:val="28"/>
        </w:rPr>
        <w:t>4. Ограничение удержаний из заработной платы производиться в соответствии с Трудовым кодексом Российской Федерации.</w:t>
      </w:r>
    </w:p>
    <w:p w:rsidR="00714BDF" w:rsidRPr="00DE36D1" w:rsidRDefault="00714BDF" w:rsidP="00714BDF">
      <w:pPr>
        <w:pStyle w:val="a3"/>
        <w:jc w:val="both"/>
        <w:rPr>
          <w:rFonts w:ascii="Times New Roman" w:hAnsi="Times New Roman"/>
          <w:sz w:val="28"/>
          <w:szCs w:val="28"/>
        </w:rPr>
      </w:pPr>
      <w:r w:rsidRPr="00DE36D1">
        <w:rPr>
          <w:rFonts w:ascii="Times New Roman" w:hAnsi="Times New Roman"/>
          <w:sz w:val="28"/>
          <w:szCs w:val="28"/>
        </w:rPr>
        <w:t xml:space="preserve">         5. Ограничение размера удержаний из заработной платы производиться в соответствии с Трудовым кодексом Российской Федерации.</w:t>
      </w:r>
    </w:p>
    <w:p w:rsidR="00714BDF" w:rsidRPr="00DE36D1" w:rsidRDefault="00714BDF" w:rsidP="00714BDF">
      <w:pPr>
        <w:pStyle w:val="a3"/>
        <w:jc w:val="both"/>
        <w:rPr>
          <w:rFonts w:ascii="Times New Roman" w:hAnsi="Times New Roman"/>
          <w:sz w:val="28"/>
          <w:szCs w:val="28"/>
        </w:rPr>
      </w:pPr>
      <w:r w:rsidRPr="00DE36D1">
        <w:rPr>
          <w:rFonts w:ascii="Times New Roman" w:hAnsi="Times New Roman"/>
          <w:sz w:val="28"/>
          <w:szCs w:val="28"/>
        </w:rPr>
        <w:t xml:space="preserve">       6. Исчисление средней заработной платы производиться в соответствии с Трудовым кодексом Российской Федерации.</w:t>
      </w:r>
    </w:p>
    <w:p w:rsidR="00714BDF" w:rsidRPr="00DE36D1" w:rsidRDefault="00714BDF" w:rsidP="00714BDF">
      <w:pPr>
        <w:pStyle w:val="a3"/>
        <w:jc w:val="both"/>
        <w:rPr>
          <w:rFonts w:ascii="Times New Roman" w:hAnsi="Times New Roman"/>
          <w:sz w:val="28"/>
          <w:szCs w:val="28"/>
        </w:rPr>
      </w:pPr>
      <w:r w:rsidRPr="00DE36D1">
        <w:rPr>
          <w:rFonts w:ascii="Times New Roman" w:hAnsi="Times New Roman"/>
          <w:sz w:val="28"/>
          <w:szCs w:val="28"/>
        </w:rPr>
        <w:t xml:space="preserve">        7. Сроки расчета при увольнении:</w:t>
      </w:r>
    </w:p>
    <w:p w:rsidR="00714BDF" w:rsidRPr="00DE36D1" w:rsidRDefault="00714BDF" w:rsidP="00714BDF">
      <w:pPr>
        <w:pStyle w:val="a3"/>
        <w:ind w:firstLine="708"/>
        <w:jc w:val="both"/>
        <w:rPr>
          <w:rFonts w:ascii="Times New Roman" w:hAnsi="Times New Roman"/>
          <w:sz w:val="28"/>
          <w:szCs w:val="28"/>
        </w:rPr>
      </w:pPr>
      <w:r w:rsidRPr="00DE36D1">
        <w:rPr>
          <w:rFonts w:ascii="Times New Roman" w:hAnsi="Times New Roman"/>
          <w:sz w:val="28"/>
          <w:szCs w:val="28"/>
        </w:rPr>
        <w:t>1)</w:t>
      </w:r>
      <w:r>
        <w:rPr>
          <w:rFonts w:ascii="Times New Roman" w:hAnsi="Times New Roman"/>
          <w:sz w:val="28"/>
          <w:szCs w:val="28"/>
        </w:rPr>
        <w:t xml:space="preserve"> </w:t>
      </w:r>
      <w:r w:rsidRPr="00DE36D1">
        <w:rPr>
          <w:rFonts w:ascii="Times New Roman" w:hAnsi="Times New Roman"/>
          <w:sz w:val="28"/>
          <w:szCs w:val="28"/>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14BDF" w:rsidRPr="00DE36D1" w:rsidRDefault="00714BDF" w:rsidP="00714BDF">
      <w:pPr>
        <w:pStyle w:val="a3"/>
        <w:ind w:firstLine="708"/>
        <w:jc w:val="both"/>
        <w:rPr>
          <w:rFonts w:ascii="Times New Roman" w:hAnsi="Times New Roman"/>
          <w:sz w:val="28"/>
          <w:szCs w:val="28"/>
        </w:rPr>
      </w:pPr>
      <w:r w:rsidRPr="00DE36D1">
        <w:rPr>
          <w:rFonts w:ascii="Times New Roman" w:hAnsi="Times New Roman"/>
          <w:sz w:val="28"/>
          <w:szCs w:val="28"/>
        </w:rPr>
        <w:t>2)</w:t>
      </w:r>
      <w:r>
        <w:rPr>
          <w:rFonts w:ascii="Times New Roman" w:hAnsi="Times New Roman"/>
          <w:sz w:val="28"/>
          <w:szCs w:val="28"/>
        </w:rPr>
        <w:t xml:space="preserve"> </w:t>
      </w:r>
      <w:r w:rsidRPr="00DE36D1">
        <w:rPr>
          <w:rFonts w:ascii="Times New Roman" w:hAnsi="Times New Roman"/>
          <w:sz w:val="28"/>
          <w:szCs w:val="28"/>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714BDF" w:rsidRPr="00DE36D1" w:rsidRDefault="00714BDF" w:rsidP="00714BDF">
      <w:pPr>
        <w:pStyle w:val="a3"/>
        <w:jc w:val="both"/>
        <w:rPr>
          <w:rFonts w:ascii="Times New Roman" w:hAnsi="Times New Roman"/>
          <w:sz w:val="28"/>
          <w:szCs w:val="28"/>
        </w:rPr>
      </w:pPr>
      <w:r w:rsidRPr="00DE36D1">
        <w:rPr>
          <w:rFonts w:ascii="Times New Roman" w:hAnsi="Times New Roman"/>
          <w:sz w:val="28"/>
          <w:szCs w:val="28"/>
        </w:rPr>
        <w:t xml:space="preserve">            8. Выдача заработной платы, не полученной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714BDF" w:rsidRPr="00DE36D1" w:rsidRDefault="00714BDF" w:rsidP="00714BDF">
      <w:pPr>
        <w:pStyle w:val="a3"/>
        <w:jc w:val="both"/>
        <w:rPr>
          <w:rFonts w:ascii="Times New Roman" w:hAnsi="Times New Roman"/>
          <w:sz w:val="28"/>
          <w:szCs w:val="28"/>
        </w:rPr>
      </w:pPr>
      <w:r w:rsidRPr="00DE36D1">
        <w:rPr>
          <w:rFonts w:ascii="Times New Roman" w:hAnsi="Times New Roman"/>
          <w:sz w:val="28"/>
          <w:szCs w:val="28"/>
        </w:rPr>
        <w:t xml:space="preserve">          9. Ответственность работодателя за нарушение сроков выплаты заработной платы и иных сумм, причитающихся работнику</w:t>
      </w:r>
    </w:p>
    <w:p w:rsidR="00714BDF" w:rsidRPr="00DE36D1" w:rsidRDefault="00714BDF" w:rsidP="00714BDF">
      <w:pPr>
        <w:pStyle w:val="a3"/>
        <w:ind w:firstLine="708"/>
        <w:jc w:val="both"/>
        <w:rPr>
          <w:rFonts w:ascii="Times New Roman" w:hAnsi="Times New Roman"/>
          <w:sz w:val="28"/>
          <w:szCs w:val="28"/>
        </w:rPr>
      </w:pPr>
      <w:r w:rsidRPr="00DE36D1">
        <w:rPr>
          <w:rFonts w:ascii="Times New Roman" w:hAnsi="Times New Roman"/>
          <w:sz w:val="28"/>
          <w:szCs w:val="28"/>
        </w:rPr>
        <w:t>1</w:t>
      </w:r>
      <w:r>
        <w:rPr>
          <w:rFonts w:ascii="Times New Roman" w:hAnsi="Times New Roman"/>
          <w:sz w:val="28"/>
          <w:szCs w:val="28"/>
        </w:rPr>
        <w:t>) р</w:t>
      </w:r>
      <w:r w:rsidRPr="00DE36D1">
        <w:rPr>
          <w:rFonts w:ascii="Times New Roman" w:hAnsi="Times New Roman"/>
          <w:sz w:val="28"/>
          <w:szCs w:val="28"/>
        </w:rPr>
        <w:t>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714BDF" w:rsidRPr="00DE36D1" w:rsidRDefault="00714BDF" w:rsidP="00714BDF">
      <w:pPr>
        <w:pStyle w:val="a3"/>
        <w:ind w:firstLine="708"/>
        <w:jc w:val="both"/>
        <w:rPr>
          <w:rFonts w:ascii="Times New Roman" w:hAnsi="Times New Roman"/>
          <w:sz w:val="28"/>
          <w:szCs w:val="28"/>
        </w:rPr>
      </w:pPr>
      <w:r>
        <w:rPr>
          <w:rFonts w:ascii="Times New Roman" w:hAnsi="Times New Roman"/>
          <w:sz w:val="28"/>
          <w:szCs w:val="28"/>
        </w:rPr>
        <w:t>2) в</w:t>
      </w:r>
      <w:r w:rsidRPr="00DE36D1">
        <w:rPr>
          <w:rFonts w:ascii="Times New Roman" w:hAnsi="Times New Roman"/>
          <w:sz w:val="28"/>
          <w:szCs w:val="28"/>
        </w:rPr>
        <w:t xml:space="preserve">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714BDF" w:rsidRPr="00DE36D1" w:rsidRDefault="00714BDF" w:rsidP="00714BDF">
      <w:pPr>
        <w:pStyle w:val="a3"/>
        <w:ind w:firstLine="708"/>
        <w:jc w:val="both"/>
        <w:rPr>
          <w:rFonts w:ascii="Times New Roman" w:hAnsi="Times New Roman"/>
          <w:sz w:val="28"/>
          <w:szCs w:val="28"/>
        </w:rPr>
      </w:pPr>
      <w:r>
        <w:rPr>
          <w:rFonts w:ascii="Times New Roman" w:hAnsi="Times New Roman"/>
          <w:sz w:val="28"/>
          <w:szCs w:val="28"/>
        </w:rPr>
        <w:t xml:space="preserve">- </w:t>
      </w:r>
      <w:r w:rsidRPr="00DE36D1">
        <w:rPr>
          <w:rFonts w:ascii="Times New Roman" w:hAnsi="Times New Roman"/>
          <w:sz w:val="28"/>
          <w:szCs w:val="28"/>
        </w:rPr>
        <w:t>в периоды введения военного, чрезвычайного положения или особых мер в соответствии с законодательством о чрезвычайном положении;</w:t>
      </w:r>
    </w:p>
    <w:p w:rsidR="00714BDF" w:rsidRPr="00DE36D1" w:rsidRDefault="00714BDF" w:rsidP="00714BDF">
      <w:pPr>
        <w:pStyle w:val="a3"/>
        <w:jc w:val="both"/>
        <w:rPr>
          <w:rFonts w:ascii="Times New Roman" w:hAnsi="Times New Roman"/>
          <w:sz w:val="28"/>
          <w:szCs w:val="28"/>
        </w:rPr>
      </w:pPr>
      <w:r w:rsidRPr="00DE36D1">
        <w:rPr>
          <w:rFonts w:ascii="Times New Roman" w:hAnsi="Times New Roman"/>
          <w:sz w:val="28"/>
          <w:szCs w:val="28"/>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w:t>
      </w:r>
      <w:r>
        <w:rPr>
          <w:rFonts w:ascii="Times New Roman" w:hAnsi="Times New Roman"/>
          <w:sz w:val="28"/>
          <w:szCs w:val="28"/>
        </w:rPr>
        <w:t xml:space="preserve">раны и безопасности государства, </w:t>
      </w:r>
      <w:r w:rsidRPr="00DE36D1">
        <w:rPr>
          <w:rFonts w:ascii="Times New Roman" w:hAnsi="Times New Roman"/>
          <w:sz w:val="28"/>
          <w:szCs w:val="28"/>
        </w:rPr>
        <w:t>авар</w:t>
      </w:r>
      <w:r>
        <w:rPr>
          <w:rFonts w:ascii="Times New Roman" w:hAnsi="Times New Roman"/>
          <w:sz w:val="28"/>
          <w:szCs w:val="28"/>
        </w:rPr>
        <w:t>ийно-спасательных, поисково-</w:t>
      </w:r>
      <w:r w:rsidRPr="00DE36D1">
        <w:rPr>
          <w:rFonts w:ascii="Times New Roman" w:hAnsi="Times New Roman"/>
          <w:sz w:val="28"/>
          <w:szCs w:val="28"/>
        </w:rPr>
        <w:t>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14BDF" w:rsidRPr="00DE36D1" w:rsidRDefault="00714BDF" w:rsidP="00714BDF">
      <w:pPr>
        <w:pStyle w:val="a3"/>
        <w:jc w:val="both"/>
        <w:rPr>
          <w:rFonts w:ascii="Times New Roman" w:hAnsi="Times New Roman"/>
          <w:sz w:val="28"/>
          <w:szCs w:val="28"/>
        </w:rPr>
      </w:pPr>
      <w:r w:rsidRPr="00DE36D1">
        <w:rPr>
          <w:rFonts w:ascii="Times New Roman" w:hAnsi="Times New Roman"/>
          <w:sz w:val="28"/>
          <w:szCs w:val="28"/>
        </w:rPr>
        <w:t>государственными служащими;</w:t>
      </w:r>
    </w:p>
    <w:p w:rsidR="00714BDF" w:rsidRPr="00DE36D1" w:rsidRDefault="00714BDF" w:rsidP="00714BDF">
      <w:pPr>
        <w:pStyle w:val="a3"/>
        <w:jc w:val="both"/>
        <w:rPr>
          <w:rFonts w:ascii="Times New Roman" w:hAnsi="Times New Roman"/>
          <w:sz w:val="28"/>
          <w:szCs w:val="28"/>
        </w:rPr>
      </w:pPr>
      <w:r>
        <w:rPr>
          <w:rFonts w:ascii="Times New Roman" w:hAnsi="Times New Roman"/>
          <w:sz w:val="28"/>
          <w:szCs w:val="28"/>
        </w:rPr>
        <w:tab/>
        <w:t xml:space="preserve">- </w:t>
      </w:r>
      <w:r w:rsidRPr="00DE36D1">
        <w:rPr>
          <w:rFonts w:ascii="Times New Roman" w:hAnsi="Times New Roman"/>
          <w:sz w:val="28"/>
          <w:szCs w:val="28"/>
        </w:rPr>
        <w:t>в организациях, непосредственно обслуживающих особо опасные виды производств, оборудования;</w:t>
      </w:r>
    </w:p>
    <w:p w:rsidR="00714BDF" w:rsidRPr="00DE36D1" w:rsidRDefault="00714BDF" w:rsidP="00714BDF">
      <w:pPr>
        <w:pStyle w:val="a3"/>
        <w:jc w:val="both"/>
        <w:rPr>
          <w:rFonts w:ascii="Times New Roman" w:hAnsi="Times New Roman"/>
          <w:sz w:val="28"/>
          <w:szCs w:val="28"/>
        </w:rPr>
      </w:pPr>
      <w:r>
        <w:rPr>
          <w:rFonts w:ascii="Times New Roman" w:hAnsi="Times New Roman"/>
          <w:sz w:val="28"/>
          <w:szCs w:val="28"/>
        </w:rPr>
        <w:tab/>
        <w:t xml:space="preserve">- </w:t>
      </w:r>
      <w:r w:rsidRPr="00DE36D1">
        <w:rPr>
          <w:rFonts w:ascii="Times New Roman" w:hAnsi="Times New Roman"/>
          <w:sz w:val="28"/>
          <w:szCs w:val="28"/>
        </w:rPr>
        <w:t xml:space="preserve">работниками, в трудовые обязанности которых входит выполнение работ, непосредственно связанных с обеспечением жизнедеятельности населения </w:t>
      </w:r>
      <w:r w:rsidRPr="00DE36D1">
        <w:rPr>
          <w:rFonts w:ascii="Times New Roman" w:hAnsi="Times New Roman"/>
          <w:sz w:val="28"/>
          <w:szCs w:val="28"/>
        </w:rPr>
        <w:lastRenderedPageBreak/>
        <w:t xml:space="preserve">(энергообеспечение, отопление и теплоснабжение, водоснабжение, газоснабжение, связь, станции скорой и неотложной медицинской помощи). </w:t>
      </w:r>
    </w:p>
    <w:p w:rsidR="00716726" w:rsidRPr="00EB2D29" w:rsidRDefault="00714BDF" w:rsidP="00EB2D29">
      <w:pPr>
        <w:pStyle w:val="a3"/>
        <w:ind w:firstLine="708"/>
        <w:jc w:val="both"/>
        <w:rPr>
          <w:rFonts w:ascii="Times New Roman" w:hAnsi="Times New Roman"/>
          <w:sz w:val="28"/>
          <w:szCs w:val="28"/>
        </w:rPr>
      </w:pPr>
      <w:r w:rsidRPr="00DE36D1">
        <w:rPr>
          <w:rFonts w:ascii="Times New Roman" w:hAnsi="Times New Roman"/>
          <w:sz w:val="28"/>
          <w:szCs w:val="28"/>
        </w:rPr>
        <w:t>3.В период приостановления работы работник имеет право в свое рабочее время отсутствовать на рабочем месте. На период приостановления работы за работником сохраняется средний заработок.</w:t>
      </w:r>
      <w:r>
        <w:rPr>
          <w:rFonts w:ascii="Times New Roman" w:hAnsi="Times New Roman"/>
          <w:sz w:val="28"/>
          <w:szCs w:val="28"/>
        </w:rPr>
        <w:t xml:space="preserve"> </w:t>
      </w:r>
      <w:r w:rsidRPr="00DE36D1">
        <w:rPr>
          <w:rFonts w:ascii="Times New Roman" w:hAnsi="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Pr>
          <w:rFonts w:ascii="Times New Roman" w:hAnsi="Times New Roman"/>
          <w:sz w:val="28"/>
          <w:szCs w:val="28"/>
        </w:rPr>
        <w:t>»</w:t>
      </w:r>
      <w:r w:rsidR="00EB2D29">
        <w:rPr>
          <w:rFonts w:ascii="Times New Roman" w:hAnsi="Times New Roman"/>
          <w:sz w:val="28"/>
          <w:szCs w:val="28"/>
        </w:rPr>
        <w:t>.</w:t>
      </w:r>
    </w:p>
    <w:sectPr w:rsidR="00716726" w:rsidRPr="00EB2D29" w:rsidSect="00EB2D29">
      <w:footerReference w:type="default" r:id="rId6"/>
      <w:footerReference w:type="first" r:id="rId7"/>
      <w:pgSz w:w="11906" w:h="16838"/>
      <w:pgMar w:top="851" w:right="680" w:bottom="851" w:left="1418"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32B" w:rsidRDefault="005C632B" w:rsidP="00EB2D29">
      <w:r>
        <w:separator/>
      </w:r>
    </w:p>
  </w:endnote>
  <w:endnote w:type="continuationSeparator" w:id="0">
    <w:p w:rsidR="005C632B" w:rsidRDefault="005C632B" w:rsidP="00EB2D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9595"/>
      <w:docPartObj>
        <w:docPartGallery w:val="Page Numbers (Bottom of Page)"/>
        <w:docPartUnique/>
      </w:docPartObj>
    </w:sdtPr>
    <w:sdtContent>
      <w:p w:rsidR="00EB2D29" w:rsidRDefault="00EB2D29">
        <w:pPr>
          <w:pStyle w:val="a6"/>
          <w:jc w:val="center"/>
        </w:pPr>
        <w:fldSimple w:instr=" PAGE   \* MERGEFORMAT ">
          <w:r>
            <w:rPr>
              <w:noProof/>
            </w:rPr>
            <w:t>2</w:t>
          </w:r>
        </w:fldSimple>
      </w:p>
    </w:sdtContent>
  </w:sdt>
  <w:p w:rsidR="00EB2D29" w:rsidRDefault="00EB2D2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29" w:rsidRDefault="00EB2D29">
    <w:pPr>
      <w:pStyle w:val="a6"/>
    </w:pPr>
  </w:p>
  <w:p w:rsidR="00EB2D29" w:rsidRDefault="00EB2D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32B" w:rsidRDefault="005C632B" w:rsidP="00EB2D29">
      <w:r>
        <w:separator/>
      </w:r>
    </w:p>
  </w:footnote>
  <w:footnote w:type="continuationSeparator" w:id="0">
    <w:p w:rsidR="005C632B" w:rsidRDefault="005C632B" w:rsidP="00EB2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4BDF"/>
    <w:rsid w:val="00085CFC"/>
    <w:rsid w:val="004B6916"/>
    <w:rsid w:val="00525224"/>
    <w:rsid w:val="005C632B"/>
    <w:rsid w:val="006D37E2"/>
    <w:rsid w:val="00714BDF"/>
    <w:rsid w:val="00716726"/>
    <w:rsid w:val="00DE1648"/>
    <w:rsid w:val="00EB2D29"/>
    <w:rsid w:val="00FF3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DF"/>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BDF"/>
    <w:pPr>
      <w:autoSpaceDE w:val="0"/>
      <w:autoSpaceDN w:val="0"/>
      <w:adjustRightInd w:val="0"/>
      <w:spacing w:after="0"/>
    </w:pPr>
    <w:rPr>
      <w:rFonts w:ascii="Arial" w:eastAsia="Times New Roman" w:hAnsi="Arial" w:cs="Arial"/>
      <w:sz w:val="18"/>
      <w:szCs w:val="18"/>
      <w:lang w:eastAsia="ru-RU"/>
    </w:rPr>
  </w:style>
  <w:style w:type="paragraph" w:styleId="a3">
    <w:name w:val="No Spacing"/>
    <w:qFormat/>
    <w:rsid w:val="00714BDF"/>
    <w:pPr>
      <w:spacing w:after="0"/>
    </w:pPr>
    <w:rPr>
      <w:rFonts w:ascii="Calibri" w:eastAsia="Times New Roman" w:hAnsi="Calibri" w:cs="Times New Roman"/>
      <w:lang w:eastAsia="ru-RU"/>
    </w:rPr>
  </w:style>
  <w:style w:type="paragraph" w:styleId="a4">
    <w:name w:val="header"/>
    <w:basedOn w:val="a"/>
    <w:link w:val="a5"/>
    <w:uiPriority w:val="99"/>
    <w:semiHidden/>
    <w:unhideWhenUsed/>
    <w:rsid w:val="00EB2D29"/>
    <w:pPr>
      <w:tabs>
        <w:tab w:val="center" w:pos="4677"/>
        <w:tab w:val="right" w:pos="9355"/>
      </w:tabs>
    </w:pPr>
  </w:style>
  <w:style w:type="character" w:customStyle="1" w:styleId="a5">
    <w:name w:val="Верхний колонтитул Знак"/>
    <w:basedOn w:val="a0"/>
    <w:link w:val="a4"/>
    <w:uiPriority w:val="99"/>
    <w:semiHidden/>
    <w:rsid w:val="00EB2D2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2D29"/>
    <w:pPr>
      <w:tabs>
        <w:tab w:val="center" w:pos="4677"/>
        <w:tab w:val="right" w:pos="9355"/>
      </w:tabs>
    </w:pPr>
  </w:style>
  <w:style w:type="character" w:customStyle="1" w:styleId="a7">
    <w:name w:val="Нижний колонтитул Знак"/>
    <w:basedOn w:val="a0"/>
    <w:link w:val="a6"/>
    <w:uiPriority w:val="99"/>
    <w:rsid w:val="00EB2D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08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2016-10-03T03:49:00Z</dcterms:created>
  <dcterms:modified xsi:type="dcterms:W3CDTF">2016-10-03T04:01:00Z</dcterms:modified>
</cp:coreProperties>
</file>