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9" w:rsidRDefault="00B06469" w:rsidP="00B06469">
      <w:pPr>
        <w:jc w:val="center"/>
        <w:rPr>
          <w:b/>
          <w:kern w:val="2"/>
          <w:sz w:val="28"/>
          <w:szCs w:val="28"/>
        </w:rPr>
      </w:pPr>
      <w:r>
        <w:rPr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405765" cy="516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СРЕДНЕУРГАЛЬСКОГО СЕЛЬСКОГО ПОСЕЛЕНИЯ</w:t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Верхнебуреинского  муниципального района</w:t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Хабаровского края</w:t>
      </w:r>
    </w:p>
    <w:p w:rsidR="00B06469" w:rsidRPr="007260E3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B06469" w:rsidRDefault="00B06469" w:rsidP="00B064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6469" w:rsidRDefault="00B06469" w:rsidP="00B064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23.06.2023 г.   №  25                                                                                                                                 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отмене постановления </w:t>
      </w:r>
      <w:r w:rsidRPr="007260E3">
        <w:rPr>
          <w:rFonts w:ascii="Times New Roman" w:hAnsi="Times New Roman" w:cs="Times New Roman"/>
          <w:sz w:val="28"/>
          <w:szCs w:val="28"/>
        </w:rPr>
        <w:t>от 31.10.20</w:t>
      </w:r>
      <w:bookmarkStart w:id="0" w:name="_GoBack"/>
      <w:bookmarkEnd w:id="0"/>
      <w:r w:rsidRPr="007260E3">
        <w:rPr>
          <w:rFonts w:ascii="Times New Roman" w:hAnsi="Times New Roman" w:cs="Times New Roman"/>
          <w:sz w:val="28"/>
          <w:szCs w:val="28"/>
        </w:rPr>
        <w:t xml:space="preserve">12 № 45 "Об утверждении Административного регламента исполнения администрацией Среднеургальского сельского поселения муниципальной функции по осуществлению </w:t>
      </w:r>
      <w:proofErr w:type="gramStart"/>
      <w:r w:rsidRPr="007260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0E3">
        <w:rPr>
          <w:rFonts w:ascii="Times New Roman" w:hAnsi="Times New Roman" w:cs="Times New Roman"/>
          <w:sz w:val="28"/>
          <w:szCs w:val="28"/>
        </w:rPr>
        <w:t xml:space="preserve"> проведением муниципальной лотереи"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 Федеральным законом от 06.10.2003 года №131-ФЗ «Об общих принципах организации местного самоуправления в Российской Федерации», Уставом Среднеургальского сельского поселения администрация Среднеургальского сельского поселения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06469" w:rsidRDefault="00B06469" w:rsidP="00B06469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Признать утратившим силу постановление администрации Среднеургальского сельского поселения </w:t>
      </w:r>
      <w:r w:rsidRPr="007260E3">
        <w:rPr>
          <w:b w:val="0"/>
          <w:sz w:val="28"/>
          <w:szCs w:val="28"/>
        </w:rPr>
        <w:t xml:space="preserve">от 31.10.2012 № 45 "Об утверждении Административного регламента исполнения администрацией Среднеургальского сельского поселения муниципальной функции по осуществлению </w:t>
      </w:r>
      <w:proofErr w:type="gramStart"/>
      <w:r w:rsidRPr="007260E3">
        <w:rPr>
          <w:b w:val="0"/>
          <w:sz w:val="28"/>
          <w:szCs w:val="28"/>
        </w:rPr>
        <w:t>контроля за</w:t>
      </w:r>
      <w:proofErr w:type="gramEnd"/>
      <w:r w:rsidRPr="007260E3">
        <w:rPr>
          <w:b w:val="0"/>
          <w:sz w:val="28"/>
          <w:szCs w:val="28"/>
        </w:rPr>
        <w:t xml:space="preserve"> проведением муниципальной лотереи».</w:t>
      </w:r>
    </w:p>
    <w:p w:rsidR="00B06469" w:rsidRDefault="00B06469" w:rsidP="00B064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выполнения настоящего постановления возложить на главу поселения.</w:t>
      </w:r>
    </w:p>
    <w:p w:rsidR="00B06469" w:rsidRDefault="00B06469" w:rsidP="00B06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                                               Н.С.Левина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/>
    <w:p w:rsidR="00305758" w:rsidRDefault="00B06469"/>
    <w:sectPr w:rsidR="00305758" w:rsidSect="000D2BF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E3" w:rsidRDefault="00B06469">
    <w:pPr>
      <w:pStyle w:val="a4"/>
    </w:pPr>
    <w:r>
      <w:t>ПА00025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469"/>
    <w:rsid w:val="0043711A"/>
    <w:rsid w:val="0049273D"/>
    <w:rsid w:val="007561A6"/>
    <w:rsid w:val="00B0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64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B06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0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06469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4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2023-06-30T01:13:00Z</dcterms:created>
  <dcterms:modified xsi:type="dcterms:W3CDTF">2023-06-30T01:13:00Z</dcterms:modified>
</cp:coreProperties>
</file>