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4A" w:rsidRDefault="00DB6B4A" w:rsidP="00D33AB7">
      <w:pPr>
        <w:tabs>
          <w:tab w:val="left" w:pos="68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70485</wp:posOffset>
            </wp:positionV>
            <wp:extent cx="571500" cy="6000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B4A" w:rsidRDefault="00DB6B4A" w:rsidP="00D33AB7">
      <w:pPr>
        <w:tabs>
          <w:tab w:val="left" w:pos="6860"/>
        </w:tabs>
        <w:jc w:val="center"/>
        <w:rPr>
          <w:b/>
          <w:sz w:val="28"/>
          <w:szCs w:val="28"/>
        </w:rPr>
      </w:pPr>
    </w:p>
    <w:p w:rsidR="00DB6B4A" w:rsidRDefault="00DB6B4A" w:rsidP="00D33AB7">
      <w:pPr>
        <w:tabs>
          <w:tab w:val="left" w:pos="6860"/>
        </w:tabs>
        <w:jc w:val="center"/>
        <w:rPr>
          <w:b/>
          <w:sz w:val="28"/>
          <w:szCs w:val="28"/>
        </w:rPr>
      </w:pPr>
    </w:p>
    <w:p w:rsidR="00DB6B4A" w:rsidRDefault="00DB6B4A" w:rsidP="00D33AB7">
      <w:pPr>
        <w:tabs>
          <w:tab w:val="left" w:pos="6860"/>
        </w:tabs>
        <w:jc w:val="center"/>
        <w:rPr>
          <w:b/>
          <w:sz w:val="28"/>
          <w:szCs w:val="28"/>
        </w:rPr>
      </w:pPr>
    </w:p>
    <w:p w:rsidR="00D33AB7" w:rsidRPr="00252067" w:rsidRDefault="00D33AB7" w:rsidP="00D33AB7">
      <w:pPr>
        <w:tabs>
          <w:tab w:val="left" w:pos="6860"/>
        </w:tabs>
        <w:jc w:val="center"/>
        <w:rPr>
          <w:b/>
          <w:sz w:val="28"/>
          <w:szCs w:val="28"/>
        </w:rPr>
      </w:pPr>
      <w:r w:rsidRPr="00252067">
        <w:rPr>
          <w:b/>
          <w:sz w:val="28"/>
          <w:szCs w:val="28"/>
        </w:rPr>
        <w:t>АДМИНИСТРАЦИЯ</w:t>
      </w:r>
    </w:p>
    <w:p w:rsidR="00D33AB7" w:rsidRPr="00252067" w:rsidRDefault="00D33AB7" w:rsidP="00D33AB7">
      <w:pPr>
        <w:tabs>
          <w:tab w:val="left" w:pos="6860"/>
        </w:tabs>
        <w:jc w:val="center"/>
        <w:rPr>
          <w:b/>
          <w:sz w:val="28"/>
          <w:szCs w:val="28"/>
        </w:rPr>
      </w:pPr>
      <w:r w:rsidRPr="00252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СРЕДНЕУРГАЛЬСКОГО </w:t>
      </w:r>
      <w:r w:rsidRPr="00252067">
        <w:rPr>
          <w:b/>
          <w:sz w:val="28"/>
          <w:szCs w:val="28"/>
        </w:rPr>
        <w:t>СЕЛЬСКОГО ПОСЕЛЕНИЯ ВЕРХНЕБУРЕИНСКОГО МУНИЦИПАЛЬНОГО РАЙОНА</w:t>
      </w:r>
    </w:p>
    <w:p w:rsidR="00D33AB7" w:rsidRPr="00252067" w:rsidRDefault="00D33AB7" w:rsidP="00D33AB7">
      <w:pPr>
        <w:tabs>
          <w:tab w:val="left" w:pos="6860"/>
        </w:tabs>
        <w:jc w:val="center"/>
        <w:rPr>
          <w:b/>
          <w:sz w:val="28"/>
          <w:szCs w:val="28"/>
        </w:rPr>
      </w:pPr>
      <w:r w:rsidRPr="00252067">
        <w:rPr>
          <w:b/>
          <w:sz w:val="28"/>
          <w:szCs w:val="28"/>
        </w:rPr>
        <w:t>Хабаровского края</w:t>
      </w:r>
    </w:p>
    <w:p w:rsidR="00D33AB7" w:rsidRPr="00252067" w:rsidRDefault="00D33AB7" w:rsidP="00D33AB7">
      <w:pPr>
        <w:tabs>
          <w:tab w:val="left" w:pos="6860"/>
        </w:tabs>
        <w:jc w:val="center"/>
        <w:rPr>
          <w:b/>
          <w:sz w:val="28"/>
          <w:szCs w:val="28"/>
        </w:rPr>
      </w:pPr>
    </w:p>
    <w:p w:rsidR="00D33AB7" w:rsidRPr="00252067" w:rsidRDefault="00D33AB7" w:rsidP="00D33AB7">
      <w:pPr>
        <w:tabs>
          <w:tab w:val="left" w:pos="6860"/>
        </w:tabs>
        <w:jc w:val="center"/>
        <w:rPr>
          <w:b/>
          <w:sz w:val="28"/>
          <w:szCs w:val="28"/>
        </w:rPr>
      </w:pPr>
      <w:r w:rsidRPr="00252067">
        <w:rPr>
          <w:b/>
          <w:sz w:val="28"/>
          <w:szCs w:val="28"/>
        </w:rPr>
        <w:t>ПОСТАНОВЛЕНИЕ</w:t>
      </w:r>
    </w:p>
    <w:p w:rsidR="00D33AB7" w:rsidRDefault="00D33AB7" w:rsidP="00D33AB7">
      <w:pPr>
        <w:tabs>
          <w:tab w:val="left" w:pos="6860"/>
        </w:tabs>
        <w:rPr>
          <w:sz w:val="28"/>
          <w:szCs w:val="28"/>
          <w:u w:val="single"/>
        </w:rPr>
      </w:pPr>
    </w:p>
    <w:p w:rsidR="00D33AB7" w:rsidRPr="00252067" w:rsidRDefault="00D33AB7" w:rsidP="00D33AB7">
      <w:pPr>
        <w:tabs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6B4A">
        <w:rPr>
          <w:sz w:val="28"/>
          <w:szCs w:val="28"/>
        </w:rPr>
        <w:t>12</w:t>
      </w:r>
      <w:r>
        <w:rPr>
          <w:sz w:val="28"/>
          <w:szCs w:val="28"/>
        </w:rPr>
        <w:t xml:space="preserve">.10.2020 № </w:t>
      </w:r>
      <w:r w:rsidR="00DB6B4A">
        <w:rPr>
          <w:sz w:val="28"/>
          <w:szCs w:val="28"/>
        </w:rPr>
        <w:t xml:space="preserve"> 27</w:t>
      </w:r>
    </w:p>
    <w:p w:rsidR="00D33AB7" w:rsidRDefault="00D33AB7" w:rsidP="00D33AB7">
      <w:pPr>
        <w:rPr>
          <w:sz w:val="24"/>
          <w:szCs w:val="24"/>
        </w:rPr>
      </w:pPr>
      <w:r w:rsidRPr="00252067">
        <w:rPr>
          <w:sz w:val="24"/>
          <w:szCs w:val="24"/>
        </w:rPr>
        <w:t xml:space="preserve">       </w:t>
      </w:r>
      <w:r>
        <w:rPr>
          <w:sz w:val="24"/>
          <w:szCs w:val="24"/>
        </w:rPr>
        <w:t>с.Средний Ургал</w:t>
      </w:r>
    </w:p>
    <w:p w:rsidR="00D33AB7" w:rsidRDefault="00D33AB7" w:rsidP="00D33AB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33AB7" w:rsidRDefault="00D33AB7" w:rsidP="00D33AB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1187C">
        <w:rPr>
          <w:bCs/>
          <w:color w:val="000000"/>
          <w:sz w:val="28"/>
          <w:szCs w:val="28"/>
        </w:rPr>
        <w:t xml:space="preserve">Об основных направлениях </w:t>
      </w:r>
      <w:r>
        <w:rPr>
          <w:bCs/>
          <w:color w:val="000000"/>
          <w:sz w:val="28"/>
          <w:szCs w:val="28"/>
        </w:rPr>
        <w:t>долговой</w:t>
      </w:r>
      <w:r w:rsidRPr="0071187C">
        <w:rPr>
          <w:bCs/>
          <w:color w:val="000000"/>
          <w:sz w:val="28"/>
          <w:szCs w:val="28"/>
        </w:rPr>
        <w:t xml:space="preserve"> политики</w:t>
      </w:r>
      <w:r>
        <w:rPr>
          <w:bCs/>
          <w:color w:val="000000"/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 на 2021 год и на плановый период 2022 и 2023 годов</w:t>
      </w:r>
    </w:p>
    <w:p w:rsidR="00D33AB7" w:rsidRPr="0071187C" w:rsidRDefault="00D33AB7" w:rsidP="00D33AB7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3AB7" w:rsidRPr="00881626" w:rsidRDefault="00D33AB7" w:rsidP="00D33AB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эффективно</w:t>
      </w:r>
      <w:r w:rsidRPr="008816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муниципальным долгом администрация Среднеургальского сельского поселения</w:t>
      </w:r>
      <w:r w:rsidRPr="0088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33AB7" w:rsidRPr="006E76C7" w:rsidRDefault="00D33AB7" w:rsidP="00D33AB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6E76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3AB7" w:rsidRDefault="00D33AB7" w:rsidP="00D33AB7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71187C">
        <w:rPr>
          <w:color w:val="000000"/>
          <w:sz w:val="28"/>
          <w:szCs w:val="28"/>
        </w:rPr>
        <w:t xml:space="preserve">Утвердить основные направления </w:t>
      </w:r>
      <w:r>
        <w:rPr>
          <w:color w:val="000000"/>
          <w:sz w:val="28"/>
          <w:szCs w:val="28"/>
        </w:rPr>
        <w:t>долговой</w:t>
      </w:r>
      <w:r w:rsidRPr="0071187C">
        <w:rPr>
          <w:color w:val="000000"/>
          <w:sz w:val="28"/>
          <w:szCs w:val="28"/>
        </w:rPr>
        <w:t xml:space="preserve"> поли</w:t>
      </w:r>
      <w:r>
        <w:rPr>
          <w:color w:val="000000"/>
          <w:sz w:val="28"/>
          <w:szCs w:val="28"/>
        </w:rPr>
        <w:t xml:space="preserve">тики </w:t>
      </w:r>
      <w:r>
        <w:rPr>
          <w:bCs/>
          <w:color w:val="000000"/>
          <w:sz w:val="28"/>
          <w:szCs w:val="28"/>
        </w:rPr>
        <w:t xml:space="preserve">Среднеургальского сельского поселения </w:t>
      </w:r>
      <w:r>
        <w:rPr>
          <w:color w:val="000000"/>
          <w:sz w:val="28"/>
          <w:szCs w:val="28"/>
        </w:rPr>
        <w:t>на 20</w:t>
      </w:r>
      <w:r w:rsidRPr="008816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81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и плановый период 2022 и</w:t>
      </w:r>
      <w:r w:rsidRPr="0071187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2023 годов</w:t>
      </w:r>
      <w:r w:rsidRPr="0071187C">
        <w:rPr>
          <w:color w:val="000000"/>
          <w:sz w:val="28"/>
          <w:szCs w:val="28"/>
        </w:rPr>
        <w:t xml:space="preserve"> согласно приложению.</w:t>
      </w:r>
    </w:p>
    <w:p w:rsidR="00D33AB7" w:rsidRPr="0071187C" w:rsidRDefault="00D33AB7" w:rsidP="00D33AB7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после официального опубликования (обнародования)</w:t>
      </w:r>
    </w:p>
    <w:p w:rsidR="00D33AB7" w:rsidRPr="0071187C" w:rsidRDefault="00D33AB7" w:rsidP="00D3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87C">
        <w:rPr>
          <w:sz w:val="28"/>
          <w:szCs w:val="28"/>
        </w:rPr>
        <w:t>.</w:t>
      </w:r>
      <w:r w:rsidRPr="0071187C">
        <w:rPr>
          <w:sz w:val="28"/>
          <w:szCs w:val="28"/>
          <w:lang w:val="en-US"/>
        </w:rPr>
        <w:t> </w:t>
      </w:r>
      <w:proofErr w:type="gramStart"/>
      <w:r w:rsidRPr="0071187C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71187C">
        <w:rPr>
          <w:sz w:val="28"/>
          <w:szCs w:val="28"/>
        </w:rPr>
        <w:t xml:space="preserve"> постановления возложить на </w:t>
      </w:r>
      <w:r>
        <w:rPr>
          <w:sz w:val="28"/>
          <w:szCs w:val="28"/>
        </w:rPr>
        <w:t>главу Среднеургальского</w:t>
      </w:r>
      <w:r>
        <w:rPr>
          <w:bCs/>
          <w:color w:val="000000"/>
          <w:sz w:val="28"/>
          <w:szCs w:val="28"/>
        </w:rPr>
        <w:t xml:space="preserve"> сельского поселения.</w:t>
      </w:r>
    </w:p>
    <w:p w:rsidR="00D33AB7" w:rsidRPr="0071187C" w:rsidRDefault="00D33AB7" w:rsidP="00D33AB7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33AB7" w:rsidRDefault="00D33AB7" w:rsidP="00D33AB7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33AB7" w:rsidRDefault="00D33AB7" w:rsidP="00D33AB7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33AB7" w:rsidRPr="0071187C" w:rsidRDefault="00D33AB7" w:rsidP="00D33AB7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33AB7" w:rsidRPr="0071187C" w:rsidRDefault="00D33AB7" w:rsidP="00D33AB7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33AB7" w:rsidRPr="00FB4548" w:rsidRDefault="00D33AB7" w:rsidP="00D33AB7">
      <w:pPr>
        <w:pStyle w:val="a3"/>
        <w:spacing w:line="240" w:lineRule="exact"/>
        <w:jc w:val="both"/>
        <w:rPr>
          <w:szCs w:val="28"/>
        </w:rPr>
      </w:pPr>
      <w:r w:rsidRPr="00FB4548">
        <w:rPr>
          <w:szCs w:val="28"/>
        </w:rPr>
        <w:t xml:space="preserve">Глава поселения                                  </w:t>
      </w:r>
      <w:r w:rsidRPr="00881626">
        <w:rPr>
          <w:szCs w:val="28"/>
          <w:lang w:val="ru-RU"/>
        </w:rPr>
        <w:t xml:space="preserve">                     </w:t>
      </w:r>
      <w:r w:rsidRPr="00FB4548">
        <w:rPr>
          <w:szCs w:val="28"/>
        </w:rPr>
        <w:t xml:space="preserve">        </w:t>
      </w:r>
      <w:r w:rsidRPr="00881626">
        <w:rPr>
          <w:szCs w:val="28"/>
          <w:lang w:val="ru-RU"/>
        </w:rPr>
        <w:t>П.С.Захарченко</w:t>
      </w:r>
      <w:r w:rsidRPr="00FB4548">
        <w:rPr>
          <w:szCs w:val="28"/>
        </w:rPr>
        <w:t xml:space="preserve">                                 </w:t>
      </w:r>
    </w:p>
    <w:p w:rsidR="00D33AB7" w:rsidRPr="00FB4548" w:rsidRDefault="00D33AB7" w:rsidP="00D33AB7">
      <w:pPr>
        <w:jc w:val="both"/>
        <w:rPr>
          <w:color w:val="000000"/>
          <w:kern w:val="2"/>
          <w:sz w:val="28"/>
          <w:szCs w:val="28"/>
        </w:rPr>
      </w:pPr>
    </w:p>
    <w:p w:rsidR="00D33AB7" w:rsidRDefault="00D33AB7" w:rsidP="00D33AB7">
      <w:pPr>
        <w:jc w:val="both"/>
        <w:rPr>
          <w:color w:val="000000"/>
          <w:kern w:val="2"/>
          <w:sz w:val="28"/>
          <w:szCs w:val="28"/>
        </w:rPr>
      </w:pPr>
    </w:p>
    <w:p w:rsidR="00D33AB7" w:rsidRDefault="00D33AB7" w:rsidP="00D33AB7">
      <w:pPr>
        <w:jc w:val="both"/>
        <w:rPr>
          <w:color w:val="000000"/>
          <w:kern w:val="2"/>
          <w:sz w:val="28"/>
          <w:szCs w:val="28"/>
        </w:rPr>
      </w:pPr>
    </w:p>
    <w:p w:rsidR="00D33AB7" w:rsidRPr="0071187C" w:rsidRDefault="00D33AB7" w:rsidP="00D33AB7">
      <w:pPr>
        <w:jc w:val="both"/>
        <w:rPr>
          <w:color w:val="000000"/>
          <w:kern w:val="2"/>
          <w:sz w:val="28"/>
          <w:szCs w:val="28"/>
        </w:rPr>
      </w:pPr>
    </w:p>
    <w:p w:rsidR="00D33AB7" w:rsidRPr="0071187C" w:rsidRDefault="00D33AB7" w:rsidP="00D33AB7">
      <w:pPr>
        <w:jc w:val="both"/>
        <w:rPr>
          <w:color w:val="000000"/>
          <w:kern w:val="2"/>
          <w:sz w:val="28"/>
          <w:szCs w:val="28"/>
        </w:rPr>
      </w:pPr>
    </w:p>
    <w:p w:rsidR="00D33AB7" w:rsidRPr="0071187C" w:rsidRDefault="00D33AB7" w:rsidP="00D33AB7">
      <w:pPr>
        <w:pageBreakBefore/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lastRenderedPageBreak/>
        <w:t>Приложение</w:t>
      </w:r>
    </w:p>
    <w:p w:rsidR="00D33AB7" w:rsidRPr="0071187C" w:rsidRDefault="00D33AB7" w:rsidP="00D33AB7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t>к постановлению</w:t>
      </w:r>
    </w:p>
    <w:p w:rsidR="00D33AB7" w:rsidRDefault="00D33AB7" w:rsidP="00D33AB7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3163E4">
        <w:rPr>
          <w:sz w:val="28"/>
          <w:szCs w:val="28"/>
        </w:rPr>
        <w:t xml:space="preserve">Среднеургальского </w:t>
      </w:r>
      <w:r>
        <w:rPr>
          <w:sz w:val="28"/>
          <w:szCs w:val="28"/>
        </w:rPr>
        <w:t>сельского поселения</w:t>
      </w:r>
    </w:p>
    <w:p w:rsidR="00D33AB7" w:rsidRPr="0071187C" w:rsidRDefault="00D33AB7" w:rsidP="00D33AB7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t xml:space="preserve">от </w:t>
      </w:r>
      <w:r w:rsidR="00DB6B4A">
        <w:rPr>
          <w:sz w:val="28"/>
          <w:szCs w:val="28"/>
        </w:rPr>
        <w:t>12</w:t>
      </w:r>
      <w:r>
        <w:rPr>
          <w:sz w:val="28"/>
          <w:szCs w:val="28"/>
        </w:rPr>
        <w:t>.10.2020</w:t>
      </w:r>
      <w:r w:rsidRPr="0071187C">
        <w:rPr>
          <w:sz w:val="28"/>
          <w:szCs w:val="28"/>
        </w:rPr>
        <w:t xml:space="preserve"> </w:t>
      </w:r>
      <w:r w:rsidRPr="0071187C">
        <w:rPr>
          <w:sz w:val="28"/>
          <w:szCs w:val="28"/>
        </w:rPr>
        <w:sym w:font="Times New Roman" w:char="2116"/>
      </w:r>
      <w:r w:rsidR="00DB6B4A">
        <w:rPr>
          <w:sz w:val="28"/>
          <w:szCs w:val="28"/>
        </w:rPr>
        <w:t xml:space="preserve"> 27</w:t>
      </w:r>
    </w:p>
    <w:p w:rsidR="00D33AB7" w:rsidRPr="0071187C" w:rsidRDefault="00D33AB7" w:rsidP="00D33AB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33AB7" w:rsidRPr="0071187C" w:rsidRDefault="00D33AB7" w:rsidP="00D33AB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1187C">
        <w:rPr>
          <w:color w:val="000000"/>
          <w:sz w:val="28"/>
          <w:szCs w:val="28"/>
        </w:rPr>
        <w:t>ОСНОВНЫЕ НАПРАВЛЕНИЯ</w:t>
      </w:r>
    </w:p>
    <w:p w:rsidR="00D33AB7" w:rsidRDefault="00D33AB7" w:rsidP="00D33AB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долговой политики Среднеургальского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D33AB7" w:rsidRPr="0071187C" w:rsidRDefault="00D33AB7" w:rsidP="00D33AB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Верхнебуреинского муниципального района Хабаровского края</w:t>
      </w:r>
    </w:p>
    <w:p w:rsidR="00D33AB7" w:rsidRPr="0071187C" w:rsidRDefault="00D33AB7" w:rsidP="00D33AB7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Pr="003163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316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и плановый период 2022 и</w:t>
      </w:r>
      <w:r w:rsidRPr="0071187C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2023 годов</w:t>
      </w:r>
      <w:r w:rsidRPr="0071187C">
        <w:rPr>
          <w:color w:val="000000"/>
          <w:sz w:val="28"/>
          <w:szCs w:val="28"/>
        </w:rPr>
        <w:t xml:space="preserve"> </w:t>
      </w:r>
    </w:p>
    <w:p w:rsidR="00D33AB7" w:rsidRDefault="00D33AB7" w:rsidP="00D33AB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33AB7" w:rsidRDefault="00D33AB7" w:rsidP="00D33A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D33AB7" w:rsidRDefault="00D33AB7" w:rsidP="00D33A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долговой политикой Среднеургальского сельского поселения понимается деятельность Администрации Среднеургальского сельского поселения, направленная на обеспечение потребностей Администрации  Среднеургальского сельского поселения в заемном финансировании, своевременном и полном исполнении долговых обязатель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>и минимизации расходов на обслуживание долга, поддержание объема и структуры обязательств, исключающих их неисполнение.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  Среднеургальского сельского поселения на 2021 год и плановый период 2022 и 2023 годов (далее – долговая политика) определяет цели, а также основные задачи, риски и направления деятельности по управлению муниципальным долгом Среднеургальского сельского поселения на 20</w:t>
      </w:r>
      <w:r w:rsidRPr="003163E4">
        <w:rPr>
          <w:sz w:val="28"/>
          <w:szCs w:val="28"/>
        </w:rPr>
        <w:t>2</w:t>
      </w:r>
      <w:r>
        <w:rPr>
          <w:sz w:val="28"/>
          <w:szCs w:val="28"/>
        </w:rPr>
        <w:t>1 год и плановый период 2022 и 2023 годов.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D30">
        <w:rPr>
          <w:sz w:val="28"/>
          <w:szCs w:val="28"/>
        </w:rPr>
        <w:t>По итогам 201</w:t>
      </w:r>
      <w:r>
        <w:rPr>
          <w:sz w:val="28"/>
          <w:szCs w:val="28"/>
        </w:rPr>
        <w:t>9</w:t>
      </w:r>
      <w:r w:rsidRPr="00E13D30">
        <w:rPr>
          <w:sz w:val="28"/>
          <w:szCs w:val="28"/>
        </w:rPr>
        <w:t xml:space="preserve"> года муниц</w:t>
      </w:r>
      <w:r>
        <w:rPr>
          <w:sz w:val="28"/>
          <w:szCs w:val="28"/>
        </w:rPr>
        <w:t>ипального</w:t>
      </w:r>
      <w:r w:rsidRPr="00E13D30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E13D3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Среднеургальского сельского поселения нет, по состоянию на 1 октября 2020 года заемные средства не привлекались.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Цели долговой политики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местного бюджета;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параметров муниципального долга Среднеургальского сельского поселения на 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исполнение долговых обязательств в полном объеме;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расходов на обслуживание муниципального долга Среднеургальского сельского поселения.</w:t>
      </w:r>
    </w:p>
    <w:p w:rsidR="00D33AB7" w:rsidRDefault="00D33AB7" w:rsidP="00D33A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AB7" w:rsidRDefault="00D33AB7" w:rsidP="00D33A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Задачи долговой политики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необходимо решить при реализации долговой политики: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обеспечение дефицита местного бюджета в 2021, 2022 и 2023 годах на уровне не более 10 процентов суммы доходов  местного бюджета  без учета объема безвозмездных поступлений за 20</w:t>
      </w:r>
      <w:r w:rsidRPr="003163E4">
        <w:rPr>
          <w:sz w:val="28"/>
          <w:szCs w:val="28"/>
        </w:rPr>
        <w:t>2</w:t>
      </w:r>
      <w:r>
        <w:rPr>
          <w:sz w:val="28"/>
          <w:szCs w:val="28"/>
        </w:rPr>
        <w:t>1, 2022 и 2023 годы соответственно (значение показателя может быть превышено на сумму изменения остатков средств местного бюджета, которые в рамках разработки проекта решения Совета депутатов о внесении изменений в решение о местном бюджете</w:t>
      </w:r>
      <w:proofErr w:type="gramEnd"/>
      <w:r>
        <w:rPr>
          <w:sz w:val="28"/>
          <w:szCs w:val="28"/>
        </w:rPr>
        <w:t xml:space="preserve"> и не учтены в первоначальной редакции решения Совета депутатов о местном бюджете);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расходов на обслуживание муниципального долга</w:t>
      </w:r>
      <w:r w:rsidRPr="009B5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Среднеургальского сельского поселения за счет привлечения заемных средств по мере необходимости, досрочного исполнения долговых обязательств;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поэтапного сокращения доли общего объема долговых обязательств Среднеургальского сельского поселения, в том числе по долговым обязательствам Среднеургальского сельского поселения по кредитам, полученным от кредитных организаций;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принятия и исполнения расходных обязательств, не</w:t>
      </w:r>
      <w:r>
        <w:rPr>
          <w:sz w:val="28"/>
          <w:szCs w:val="28"/>
          <w:lang w:val="en-US"/>
        </w:rPr>
        <w:t> </w:t>
      </w:r>
      <w:r w:rsidRPr="009D6DF7">
        <w:rPr>
          <w:sz w:val="28"/>
          <w:szCs w:val="28"/>
        </w:rPr>
        <w:t xml:space="preserve">отнесенных </w:t>
      </w:r>
      <w:hyperlink r:id="rId8" w:history="1">
        <w:r w:rsidRPr="009D6DF7">
          <w:rPr>
            <w:sz w:val="28"/>
            <w:szCs w:val="28"/>
          </w:rPr>
          <w:t>Конституцией</w:t>
        </w:r>
      </w:hyperlink>
      <w:r w:rsidRPr="009D6DF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Федеральными и региональными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органов местного самоуправления   Среднеургальского сельского поселения;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установленных Правительством Хабаровского края нормативов формирования расходов на оплату труда муниципальных служащих муниципального образования Среднеургальского сельского поселения.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D33AB7" w:rsidRDefault="00D33AB7" w:rsidP="00D33AB7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Основные риски долговой политики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риск роста процентной ставки и изменения стоимости заимствований в зависимости от времени и объема потребности в заемных ресурсах;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риск недостаточного поступления доходов в местный бюджет.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 на 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D33AB7" w:rsidRDefault="00D33AB7" w:rsidP="00D33AB7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Основные направления долговой политики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долговой политики являются: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дополнительных доходов, полученных при исполнении местного бюджета, экономии по расходам, на досрочное погашение долговых обязательств Среднеургальского сельского поселения или замещение планируемых к привлечению заемных средств;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недопущение принятия новых расходных обязательств Среднеургальского сельского поселения,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:rsidR="00D33AB7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 местный бюджет;</w:t>
      </w:r>
    </w:p>
    <w:p w:rsidR="00D33AB7" w:rsidRPr="00856C5D" w:rsidRDefault="00D33AB7" w:rsidP="00D33AB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C5D">
        <w:rPr>
          <w:sz w:val="28"/>
          <w:szCs w:val="28"/>
        </w:rPr>
        <w:t xml:space="preserve">реализация мероприятий по оздоровлению </w:t>
      </w:r>
      <w:r>
        <w:rPr>
          <w:sz w:val="28"/>
          <w:szCs w:val="28"/>
        </w:rPr>
        <w:t>муниципальных</w:t>
      </w:r>
      <w:r w:rsidRPr="00856C5D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и выполнение условий предоставления (исполнения, возврата) бюджетных кредитов из краевого бюджета</w:t>
      </w:r>
      <w:r w:rsidRPr="00856C5D">
        <w:rPr>
          <w:sz w:val="28"/>
          <w:szCs w:val="28"/>
        </w:rPr>
        <w:t>;</w:t>
      </w:r>
    </w:p>
    <w:p w:rsidR="00D33AB7" w:rsidRPr="00856C5D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воздержание от предоставления муниципальных гарантий Среднеургальского сельского поселения, которые в определенной степени являются рискованными</w:t>
      </w:r>
      <w:r w:rsidRPr="00856C5D">
        <w:rPr>
          <w:sz w:val="28"/>
          <w:szCs w:val="28"/>
        </w:rPr>
        <w:t>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муниципального долга Среднеургальского сельского поселения ограничениям, установленным </w:t>
      </w:r>
      <w:r w:rsidRPr="009D6DF7">
        <w:rPr>
          <w:sz w:val="28"/>
          <w:szCs w:val="28"/>
        </w:rPr>
        <w:t xml:space="preserve">Бюджетным </w:t>
      </w:r>
      <w:hyperlink r:id="rId9" w:history="1">
        <w:r w:rsidRPr="009D6DF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законодательством Хабаровским краем;</w:t>
      </w:r>
    </w:p>
    <w:p w:rsidR="00D33AB7" w:rsidRDefault="00D33AB7" w:rsidP="00D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прозрачности (открытости) в вопросах долговой политики;</w:t>
      </w:r>
    </w:p>
    <w:p w:rsidR="00305758" w:rsidRDefault="00D33AB7" w:rsidP="00D33AB7">
      <w:r>
        <w:rPr>
          <w:sz w:val="28"/>
          <w:szCs w:val="28"/>
        </w:rPr>
        <w:t>- 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преимущества иных долговых инструментов перед заемными средствами в кредитных организациях.</w:t>
      </w:r>
    </w:p>
    <w:sectPr w:rsidR="00305758" w:rsidSect="00C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A2" w:rsidRDefault="005F76A2" w:rsidP="00DB6B4A">
      <w:r>
        <w:separator/>
      </w:r>
    </w:p>
  </w:endnote>
  <w:endnote w:type="continuationSeparator" w:id="0">
    <w:p w:rsidR="005F76A2" w:rsidRDefault="005F76A2" w:rsidP="00DB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A2" w:rsidRDefault="005F76A2" w:rsidP="00DB6B4A">
      <w:r>
        <w:separator/>
      </w:r>
    </w:p>
  </w:footnote>
  <w:footnote w:type="continuationSeparator" w:id="0">
    <w:p w:rsidR="005F76A2" w:rsidRDefault="005F76A2" w:rsidP="00DB6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B9E"/>
    <w:multiLevelType w:val="hybridMultilevel"/>
    <w:tmpl w:val="2E88832A"/>
    <w:lvl w:ilvl="0" w:tplc="3D1005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AB7"/>
    <w:rsid w:val="0049273D"/>
    <w:rsid w:val="005F76A2"/>
    <w:rsid w:val="007561A6"/>
    <w:rsid w:val="00C251C6"/>
    <w:rsid w:val="00D33AB7"/>
    <w:rsid w:val="00D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3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33AB7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D33AB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header"/>
    <w:basedOn w:val="a"/>
    <w:link w:val="a6"/>
    <w:uiPriority w:val="99"/>
    <w:semiHidden/>
    <w:unhideWhenUsed/>
    <w:rsid w:val="00DB6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6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B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FCBC37DE1628098A19495A6681FBBDCA0F4118AFC10D8C3B1Fp6T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BFCBC37DE1628098A19495A6681FBBCC20A4D17FB960FDD6E1161A3p8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2020-11-02T02:25:00Z</dcterms:created>
  <dcterms:modified xsi:type="dcterms:W3CDTF">2020-11-02T02:26:00Z</dcterms:modified>
</cp:coreProperties>
</file>