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EF" w:rsidRDefault="009546FA" w:rsidP="00A07EEF">
      <w:pPr>
        <w:tabs>
          <w:tab w:val="left" w:pos="6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5pt;margin-top:0;width:45pt;height:47.25pt;z-index:1;visibility:visible;mso-position-horizontal:absolute;mso-position-horizontal-relative:text;mso-position-vertical-relative:text">
            <v:imagedata r:id="rId5" o:title=""/>
            <w10:wrap type="square" side="right"/>
          </v:shape>
        </w:pict>
      </w:r>
    </w:p>
    <w:p w:rsidR="00A07EEF" w:rsidRDefault="00A07EEF" w:rsidP="00A07EEF">
      <w:pPr>
        <w:tabs>
          <w:tab w:val="left" w:pos="6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EEF" w:rsidRDefault="00A07EEF" w:rsidP="00A07EEF">
      <w:pPr>
        <w:tabs>
          <w:tab w:val="left" w:pos="6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853" w:rsidRDefault="00B05853" w:rsidP="0015286E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EEF" w:rsidRDefault="00A07EEF" w:rsidP="0015286E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07EEF" w:rsidRPr="00A07EEF" w:rsidRDefault="00A07EEF" w:rsidP="00A07EEF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EEF">
        <w:rPr>
          <w:rFonts w:ascii="Times New Roman" w:hAnsi="Times New Roman"/>
          <w:sz w:val="28"/>
          <w:szCs w:val="28"/>
        </w:rPr>
        <w:t>СРЕДНЕУРГАЛЬСКОГО СЕЛЬСКОГО ПОСЕЛЕНИЯ</w:t>
      </w:r>
    </w:p>
    <w:p w:rsidR="00A07EEF" w:rsidRPr="00A07EEF" w:rsidRDefault="00A07EEF" w:rsidP="00A07EEF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EEF">
        <w:rPr>
          <w:rFonts w:ascii="Times New Roman" w:hAnsi="Times New Roman"/>
          <w:sz w:val="28"/>
          <w:szCs w:val="28"/>
        </w:rPr>
        <w:t>Верхнебуреинского муниципального района</w:t>
      </w:r>
    </w:p>
    <w:p w:rsidR="00A07EEF" w:rsidRDefault="00A07EEF" w:rsidP="00A07EEF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EEF">
        <w:rPr>
          <w:rFonts w:ascii="Times New Roman" w:hAnsi="Times New Roman"/>
          <w:sz w:val="28"/>
          <w:szCs w:val="28"/>
        </w:rPr>
        <w:t>Хабаровского края</w:t>
      </w:r>
    </w:p>
    <w:p w:rsidR="00A07EEF" w:rsidRPr="00A22D60" w:rsidRDefault="00A07EEF" w:rsidP="00A07EEF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853" w:rsidRPr="00A22D60" w:rsidRDefault="00B05853" w:rsidP="0015286E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D60">
        <w:rPr>
          <w:rFonts w:ascii="Times New Roman" w:hAnsi="Times New Roman"/>
          <w:sz w:val="28"/>
          <w:szCs w:val="28"/>
        </w:rPr>
        <w:t>ПОСТАНОВЛЕНИЕ</w:t>
      </w:r>
    </w:p>
    <w:p w:rsidR="00B05853" w:rsidRPr="00A22D60" w:rsidRDefault="00B05853" w:rsidP="0015286E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853" w:rsidRPr="00A22D60" w:rsidRDefault="00B05853" w:rsidP="0015286E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853" w:rsidRPr="00A22D60" w:rsidRDefault="00B05853" w:rsidP="0015286E">
      <w:pPr>
        <w:spacing w:after="0" w:line="240" w:lineRule="auto"/>
        <w:ind w:firstLine="11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9546FA">
        <w:rPr>
          <w:rFonts w:ascii="Times New Roman" w:hAnsi="Times New Roman"/>
          <w:sz w:val="28"/>
          <w:szCs w:val="28"/>
          <w:u w:val="single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.</w:t>
      </w:r>
      <w:r w:rsidR="00A07EEF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="00A07EEF">
        <w:rPr>
          <w:rFonts w:ascii="Times New Roman" w:hAnsi="Times New Roman"/>
          <w:sz w:val="28"/>
          <w:szCs w:val="28"/>
          <w:u w:val="single"/>
        </w:rPr>
        <w:t xml:space="preserve">9  № </w:t>
      </w:r>
      <w:r w:rsidR="009546FA">
        <w:rPr>
          <w:rFonts w:ascii="Times New Roman" w:hAnsi="Times New Roman"/>
          <w:sz w:val="28"/>
          <w:szCs w:val="28"/>
          <w:u w:val="single"/>
        </w:rPr>
        <w:t xml:space="preserve"> 39</w:t>
      </w:r>
    </w:p>
    <w:p w:rsidR="00B05853" w:rsidRPr="00575592" w:rsidRDefault="00A07EEF" w:rsidP="0015286E">
      <w:pPr>
        <w:spacing w:after="0" w:line="240" w:lineRule="auto"/>
        <w:ind w:firstLine="119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Средний Ургал</w:t>
      </w:r>
      <w:r w:rsidR="00B05853" w:rsidRPr="00A22D60">
        <w:rPr>
          <w:rFonts w:ascii="Times New Roman" w:hAnsi="Times New Roman"/>
          <w:sz w:val="28"/>
          <w:szCs w:val="28"/>
        </w:rPr>
        <w:t xml:space="preserve"> </w:t>
      </w:r>
      <w:r w:rsidR="00B05853" w:rsidRPr="00A22D60">
        <w:rPr>
          <w:rFonts w:ascii="Times New Roman" w:hAnsi="Times New Roman"/>
          <w:sz w:val="28"/>
          <w:szCs w:val="28"/>
        </w:rPr>
        <w:tab/>
      </w:r>
      <w:r w:rsidR="00B05853" w:rsidRPr="00A22D60"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B05853" w:rsidRDefault="00B05853" w:rsidP="00CB218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05853" w:rsidRDefault="00B05853" w:rsidP="00CB218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05853" w:rsidRDefault="00B05853" w:rsidP="00CB218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B218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ведения </w:t>
      </w:r>
    </w:p>
    <w:p w:rsidR="00B05853" w:rsidRDefault="00B05853" w:rsidP="00CB218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CB218C">
        <w:rPr>
          <w:rFonts w:ascii="Times New Roman" w:hAnsi="Times New Roman" w:cs="Times New Roman"/>
          <w:b w:val="0"/>
          <w:sz w:val="28"/>
          <w:szCs w:val="28"/>
        </w:rPr>
        <w:t>реестра расходных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218C">
        <w:rPr>
          <w:rFonts w:ascii="Times New Roman" w:hAnsi="Times New Roman" w:cs="Times New Roman"/>
          <w:b w:val="0"/>
          <w:sz w:val="28"/>
          <w:szCs w:val="28"/>
        </w:rPr>
        <w:t xml:space="preserve">обязательств </w:t>
      </w:r>
    </w:p>
    <w:p w:rsidR="00B05853" w:rsidRPr="00CB218C" w:rsidRDefault="00A07EEF" w:rsidP="00CB218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Среднеургальского сельского поселения</w:t>
      </w:r>
    </w:p>
    <w:p w:rsidR="00B05853" w:rsidRPr="00CB218C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CB218C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4F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B218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CB218C">
          <w:rPr>
            <w:rFonts w:ascii="Times New Roman" w:hAnsi="Times New Roman" w:cs="Times New Roman"/>
            <w:sz w:val="28"/>
            <w:szCs w:val="28"/>
          </w:rPr>
          <w:t>статьей 87</w:t>
        </w:r>
      </w:hyperlink>
      <w:r w:rsidRPr="00CB21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31.07.1998 № 145-ФЗ, </w:t>
      </w:r>
      <w:hyperlink r:id="rId7" w:history="1">
        <w:r w:rsidRPr="00CB218C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CB218C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06 октября 2003 </w:t>
      </w:r>
      <w:r w:rsidRPr="00CB218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</w:t>
      </w:r>
      <w:r w:rsidR="00A07EEF">
        <w:rPr>
          <w:rFonts w:ascii="Times New Roman" w:hAnsi="Times New Roman" w:cs="Times New Roman"/>
          <w:sz w:val="28"/>
          <w:szCs w:val="28"/>
        </w:rPr>
        <w:t>ийской Федерации» администрация Среднеургальского сельского поселения</w:t>
      </w:r>
    </w:p>
    <w:p w:rsidR="00B05853" w:rsidRPr="00CB218C" w:rsidRDefault="00B05853" w:rsidP="00A54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1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5853" w:rsidRPr="00CB218C" w:rsidRDefault="00B05853" w:rsidP="00CB218C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B218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0" w:history="1">
        <w:r w:rsidRPr="00CB218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B218C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 w:rsidR="00A07EEF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Pr="00CB218C">
        <w:rPr>
          <w:rFonts w:ascii="Times New Roman" w:hAnsi="Times New Roman" w:cs="Times New Roman"/>
          <w:sz w:val="28"/>
          <w:szCs w:val="28"/>
        </w:rPr>
        <w:t>.</w:t>
      </w:r>
    </w:p>
    <w:p w:rsidR="00B05853" w:rsidRPr="00A54F93" w:rsidRDefault="00A07EEF" w:rsidP="00CB218C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853">
        <w:rPr>
          <w:rFonts w:ascii="Times New Roman" w:hAnsi="Times New Roman" w:cs="Times New Roman"/>
          <w:sz w:val="28"/>
          <w:szCs w:val="28"/>
        </w:rPr>
        <w:t>.</w:t>
      </w:r>
      <w:r w:rsidR="00B058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B05853" w:rsidRPr="00A54F9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</w:t>
      </w:r>
      <w:r w:rsidR="00B05853" w:rsidRPr="00A54F9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05853" w:rsidRDefault="00A07EEF" w:rsidP="00CB218C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5853">
        <w:rPr>
          <w:rFonts w:ascii="Times New Roman" w:hAnsi="Times New Roman" w:cs="Times New Roman"/>
          <w:sz w:val="28"/>
          <w:szCs w:val="28"/>
        </w:rPr>
        <w:t>.</w:t>
      </w:r>
      <w:r w:rsidR="00B05853">
        <w:rPr>
          <w:rFonts w:ascii="Times New Roman" w:hAnsi="Times New Roman" w:cs="Times New Roman"/>
          <w:sz w:val="28"/>
          <w:szCs w:val="28"/>
        </w:rPr>
        <w:tab/>
      </w:r>
      <w:r w:rsidR="00B05853" w:rsidRPr="00A54F9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0585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5853" w:rsidRPr="00A54F93" w:rsidRDefault="00B05853" w:rsidP="00CB218C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опубликования (обнародования).</w:t>
      </w:r>
    </w:p>
    <w:p w:rsidR="00B0585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836"/>
      </w:tblGrid>
      <w:tr w:rsidR="00B05853" w:rsidTr="00833737">
        <w:tc>
          <w:tcPr>
            <w:tcW w:w="5508" w:type="dxa"/>
          </w:tcPr>
          <w:p w:rsidR="00A1457D" w:rsidRDefault="00A1457D" w:rsidP="00833737">
            <w:pPr>
              <w:pStyle w:val="ConsPlusNormal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6FA" w:rsidRDefault="00A1457D" w:rsidP="00A1457D">
            <w:pPr>
              <w:rPr>
                <w:lang w:eastAsia="ru-RU"/>
              </w:rPr>
            </w:pPr>
            <w:r w:rsidRPr="00BB4ED3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</w:t>
            </w:r>
          </w:p>
          <w:p w:rsidR="009546FA" w:rsidRPr="009546FA" w:rsidRDefault="009546FA" w:rsidP="009546FA">
            <w:pPr>
              <w:rPr>
                <w:lang w:eastAsia="ru-RU"/>
              </w:rPr>
            </w:pPr>
          </w:p>
          <w:p w:rsidR="009546FA" w:rsidRPr="009546FA" w:rsidRDefault="009546FA" w:rsidP="009546FA">
            <w:pPr>
              <w:rPr>
                <w:lang w:eastAsia="ru-RU"/>
              </w:rPr>
            </w:pPr>
          </w:p>
          <w:p w:rsidR="009546FA" w:rsidRPr="009546FA" w:rsidRDefault="009546FA" w:rsidP="009546FA">
            <w:pPr>
              <w:rPr>
                <w:lang w:eastAsia="ru-RU"/>
              </w:rPr>
            </w:pPr>
          </w:p>
          <w:p w:rsidR="009546FA" w:rsidRDefault="009546FA" w:rsidP="009546FA">
            <w:pPr>
              <w:rPr>
                <w:lang w:eastAsia="ru-RU"/>
              </w:rPr>
            </w:pPr>
          </w:p>
          <w:p w:rsidR="00A07EEF" w:rsidRPr="009546FA" w:rsidRDefault="009546FA" w:rsidP="009546FA">
            <w:pPr>
              <w:rPr>
                <w:lang w:eastAsia="ru-RU"/>
              </w:rPr>
            </w:pPr>
            <w:r>
              <w:rPr>
                <w:lang w:eastAsia="ru-RU"/>
              </w:rPr>
              <w:t>ПА00039</w:t>
            </w:r>
          </w:p>
        </w:tc>
        <w:tc>
          <w:tcPr>
            <w:tcW w:w="3836" w:type="dxa"/>
          </w:tcPr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1457D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П.С.Захарченко</w:t>
            </w: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EF" w:rsidRDefault="00A07EEF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53" w:rsidRPr="00833737" w:rsidRDefault="00B05853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3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53" w:rsidRPr="00833737" w:rsidRDefault="00B05853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37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3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05853" w:rsidRPr="00833737" w:rsidRDefault="00A1457D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Среднеургальского сельского поселения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53" w:rsidRPr="00833737" w:rsidRDefault="009546FA" w:rsidP="00A1457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</w:t>
            </w:r>
            <w:r w:rsidR="00A145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058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45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585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A54F93">
        <w:rPr>
          <w:rFonts w:ascii="Times New Roman" w:hAnsi="Times New Roman" w:cs="Times New Roman"/>
          <w:sz w:val="28"/>
          <w:szCs w:val="28"/>
        </w:rPr>
        <w:t>ПОРЯДОК</w:t>
      </w:r>
    </w:p>
    <w:p w:rsidR="00B05853" w:rsidRPr="00A54F93" w:rsidRDefault="00B05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</w:p>
    <w:p w:rsidR="00B05853" w:rsidRPr="00A54F93" w:rsidRDefault="00A14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(далее - РРО) </w:t>
      </w:r>
      <w:r w:rsidR="00A1457D">
        <w:rPr>
          <w:rFonts w:ascii="Times New Roman" w:hAnsi="Times New Roman" w:cs="Times New Roman"/>
          <w:sz w:val="28"/>
          <w:szCs w:val="28"/>
        </w:rPr>
        <w:t xml:space="preserve">Среднеургальского сельского поселения </w:t>
      </w:r>
      <w:r w:rsidRPr="00A54F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457D">
        <w:rPr>
          <w:rFonts w:ascii="Times New Roman" w:hAnsi="Times New Roman" w:cs="Times New Roman"/>
          <w:sz w:val="28"/>
          <w:szCs w:val="28"/>
        </w:rPr>
        <w:t>–</w:t>
      </w:r>
      <w:r w:rsidRPr="00A54F93">
        <w:rPr>
          <w:rFonts w:ascii="Times New Roman" w:hAnsi="Times New Roman" w:cs="Times New Roman"/>
          <w:sz w:val="28"/>
          <w:szCs w:val="28"/>
        </w:rPr>
        <w:t xml:space="preserve"> </w:t>
      </w:r>
      <w:r w:rsidR="00A1457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54F93">
        <w:rPr>
          <w:rFonts w:ascii="Times New Roman" w:hAnsi="Times New Roman" w:cs="Times New Roman"/>
          <w:sz w:val="28"/>
          <w:szCs w:val="28"/>
        </w:rPr>
        <w:t xml:space="preserve">) ведется в целях учета расходных обязательств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и определения объема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F93">
        <w:rPr>
          <w:rFonts w:ascii="Times New Roman" w:hAnsi="Times New Roman" w:cs="Times New Roman"/>
          <w:sz w:val="28"/>
          <w:szCs w:val="28"/>
        </w:rPr>
        <w:t>бюджета</w:t>
      </w:r>
      <w:r w:rsidR="00A145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, необходимых для их исполнения. РРО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используется при составлении проекта бюджета</w:t>
      </w:r>
      <w:r w:rsidR="00A145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определении объема бюджетных ассигнований на исполнение действующих расходных обязательств и принимаемых расходных обязательств в плановом периоде.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II. Основные понятия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РРО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1457D">
        <w:rPr>
          <w:rFonts w:ascii="Times New Roman" w:hAnsi="Times New Roman" w:cs="Times New Roman"/>
          <w:sz w:val="28"/>
          <w:szCs w:val="28"/>
        </w:rPr>
        <w:t xml:space="preserve"> </w:t>
      </w:r>
      <w:r w:rsidRPr="00A54F93">
        <w:rPr>
          <w:rFonts w:ascii="Times New Roman" w:hAnsi="Times New Roman" w:cs="Times New Roman"/>
          <w:sz w:val="28"/>
          <w:szCs w:val="28"/>
        </w:rPr>
        <w:t xml:space="preserve">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57D" w:rsidRPr="00A54F93">
        <w:rPr>
          <w:rFonts w:ascii="Times New Roman" w:hAnsi="Times New Roman" w:cs="Times New Roman"/>
          <w:sz w:val="28"/>
          <w:szCs w:val="28"/>
        </w:rPr>
        <w:t xml:space="preserve"> </w:t>
      </w:r>
      <w:r w:rsidRPr="00A54F93">
        <w:rPr>
          <w:rFonts w:ascii="Times New Roman" w:hAnsi="Times New Roman" w:cs="Times New Roman"/>
          <w:sz w:val="28"/>
          <w:szCs w:val="28"/>
        </w:rPr>
        <w:t xml:space="preserve">- свод (перечень) действующих в текущем году нормативных правовых актов и заключенных органами местного самоуправления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57D" w:rsidRPr="00A54F93">
        <w:rPr>
          <w:rFonts w:ascii="Times New Roman" w:hAnsi="Times New Roman" w:cs="Times New Roman"/>
          <w:sz w:val="28"/>
          <w:szCs w:val="28"/>
        </w:rPr>
        <w:t xml:space="preserve"> </w:t>
      </w:r>
      <w:r w:rsidRPr="00A54F93">
        <w:rPr>
          <w:rFonts w:ascii="Times New Roman" w:hAnsi="Times New Roman" w:cs="Times New Roman"/>
          <w:sz w:val="28"/>
          <w:szCs w:val="28"/>
        </w:rPr>
        <w:t xml:space="preserve">договоров и соглашений (с указанием отдельных статей, частей, пунктов, подпунктов, абзацев нормативных правовых актов, договоров и соглашений), предусматривающих возникновение расходных обязательств, полномочия, по исполнению которых в соответствии с законодательством Российской Федерации и Хабаровского края принадлежат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145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, с оценкой объема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145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>, необходимых для исполнения расходных обязательств, включенных в РРО на очередной финансовый год и плановый период.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 w:rsidP="00A14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III. Ведение РРО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3.1. РРО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57D" w:rsidRPr="00A54F93">
        <w:rPr>
          <w:rFonts w:ascii="Times New Roman" w:hAnsi="Times New Roman" w:cs="Times New Roman"/>
          <w:sz w:val="28"/>
          <w:szCs w:val="28"/>
        </w:rPr>
        <w:t xml:space="preserve"> </w:t>
      </w:r>
      <w:r w:rsidRPr="00A54F93">
        <w:rPr>
          <w:rFonts w:ascii="Times New Roman" w:hAnsi="Times New Roman" w:cs="Times New Roman"/>
          <w:sz w:val="28"/>
          <w:szCs w:val="28"/>
        </w:rPr>
        <w:t>ведется администраци</w:t>
      </w:r>
      <w:r w:rsidR="00A1457D">
        <w:rPr>
          <w:rFonts w:ascii="Times New Roman" w:hAnsi="Times New Roman" w:cs="Times New Roman"/>
          <w:sz w:val="28"/>
          <w:szCs w:val="28"/>
        </w:rPr>
        <w:t>ей</w:t>
      </w:r>
      <w:r w:rsidRPr="00A54F93">
        <w:rPr>
          <w:rFonts w:ascii="Times New Roman" w:hAnsi="Times New Roman" w:cs="Times New Roman"/>
          <w:sz w:val="28"/>
          <w:szCs w:val="28"/>
        </w:rPr>
        <w:t xml:space="preserve"> </w:t>
      </w:r>
      <w:r w:rsidR="00BE5317">
        <w:rPr>
          <w:rFonts w:ascii="Times New Roman" w:hAnsi="Times New Roman" w:cs="Times New Roman"/>
          <w:sz w:val="28"/>
          <w:szCs w:val="28"/>
        </w:rPr>
        <w:t xml:space="preserve">Среднеургальского </w:t>
      </w:r>
      <w:r w:rsidR="00A145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57D" w:rsidRPr="00A54F93">
        <w:rPr>
          <w:rFonts w:ascii="Times New Roman" w:hAnsi="Times New Roman" w:cs="Times New Roman"/>
          <w:sz w:val="28"/>
          <w:szCs w:val="28"/>
        </w:rPr>
        <w:t xml:space="preserve"> </w:t>
      </w:r>
      <w:r w:rsidRPr="00A54F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5317">
        <w:rPr>
          <w:rFonts w:ascii="Times New Roman" w:hAnsi="Times New Roman" w:cs="Times New Roman"/>
          <w:sz w:val="28"/>
          <w:szCs w:val="28"/>
        </w:rPr>
        <w:t>–</w:t>
      </w:r>
      <w:r w:rsidRPr="00A54F93">
        <w:rPr>
          <w:rFonts w:ascii="Times New Roman" w:hAnsi="Times New Roman" w:cs="Times New Roman"/>
          <w:sz w:val="28"/>
          <w:szCs w:val="28"/>
        </w:rPr>
        <w:t xml:space="preserve"> </w:t>
      </w:r>
      <w:r w:rsidR="00BE53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5317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A54F93">
        <w:rPr>
          <w:rFonts w:ascii="Times New Roman" w:hAnsi="Times New Roman" w:cs="Times New Roman"/>
          <w:sz w:val="28"/>
          <w:szCs w:val="28"/>
        </w:rPr>
        <w:t>)</w:t>
      </w:r>
      <w:r w:rsidR="00BE5317">
        <w:rPr>
          <w:rFonts w:ascii="Times New Roman" w:hAnsi="Times New Roman" w:cs="Times New Roman"/>
          <w:sz w:val="28"/>
          <w:szCs w:val="28"/>
        </w:rPr>
        <w:t>.</w:t>
      </w:r>
      <w:r w:rsidRPr="00A5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853" w:rsidRPr="00A54F93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РРО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5317" w:rsidRPr="00A54F93">
        <w:rPr>
          <w:rFonts w:ascii="Times New Roman" w:hAnsi="Times New Roman" w:cs="Times New Roman"/>
          <w:sz w:val="28"/>
          <w:szCs w:val="28"/>
        </w:rPr>
        <w:t xml:space="preserve"> </w:t>
      </w:r>
      <w:r w:rsidRPr="00A54F93">
        <w:rPr>
          <w:rFonts w:ascii="Times New Roman" w:hAnsi="Times New Roman" w:cs="Times New Roman"/>
          <w:sz w:val="28"/>
          <w:szCs w:val="28"/>
        </w:rPr>
        <w:t xml:space="preserve">ведется по </w:t>
      </w:r>
      <w:hyperlink w:anchor="P68" w:history="1">
        <w:r w:rsidRPr="00CB218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B218C">
        <w:rPr>
          <w:rFonts w:ascii="Times New Roman" w:hAnsi="Times New Roman" w:cs="Times New Roman"/>
          <w:sz w:val="28"/>
          <w:szCs w:val="28"/>
        </w:rPr>
        <w:t xml:space="preserve"> со</w:t>
      </w:r>
      <w:r w:rsidRPr="00A54F93">
        <w:rPr>
          <w:rFonts w:ascii="Times New Roman" w:hAnsi="Times New Roman" w:cs="Times New Roman"/>
          <w:sz w:val="28"/>
          <w:szCs w:val="28"/>
        </w:rPr>
        <w:t>гласно приложению к настоящему Порядку в соответствии с методическими указаниями министерства финансов Российской Федерации, методическими рекомендациями министерства финансов Хабаровского края.</w:t>
      </w:r>
    </w:p>
    <w:p w:rsidR="00B05853" w:rsidRDefault="00B05853" w:rsidP="00BE5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FCA">
        <w:rPr>
          <w:rFonts w:ascii="Times New Roman" w:hAnsi="Times New Roman" w:cs="Times New Roman"/>
          <w:sz w:val="28"/>
          <w:szCs w:val="28"/>
        </w:rPr>
        <w:t xml:space="preserve"> </w:t>
      </w:r>
      <w:r w:rsidR="00BE5317">
        <w:rPr>
          <w:rFonts w:ascii="Times New Roman" w:hAnsi="Times New Roman" w:cs="Times New Roman"/>
          <w:sz w:val="28"/>
          <w:szCs w:val="28"/>
        </w:rPr>
        <w:t xml:space="preserve">Администрация поселения заполняет форму </w:t>
      </w:r>
      <w:r w:rsidR="00BE5317" w:rsidRPr="00454FCA">
        <w:rPr>
          <w:rFonts w:ascii="Times New Roman" w:hAnsi="Times New Roman" w:cs="Times New Roman"/>
          <w:sz w:val="28"/>
          <w:szCs w:val="28"/>
        </w:rPr>
        <w:t>РРО</w:t>
      </w:r>
      <w:r w:rsidRPr="00454FCA">
        <w:rPr>
          <w:rFonts w:ascii="Times New Roman" w:hAnsi="Times New Roman" w:cs="Times New Roman"/>
          <w:sz w:val="28"/>
          <w:szCs w:val="28"/>
        </w:rPr>
        <w:t xml:space="preserve"> поселений в соответствии с требованиями министерства финансов Российской Федерации и министерства финансов Хабаровского края в программном комплексе "Свод-</w:t>
      </w:r>
      <w:proofErr w:type="spellStart"/>
      <w:r w:rsidRPr="00454FC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54FCA">
        <w:rPr>
          <w:rFonts w:ascii="Times New Roman" w:hAnsi="Times New Roman" w:cs="Times New Roman"/>
          <w:sz w:val="28"/>
          <w:szCs w:val="28"/>
        </w:rPr>
        <w:t>" в порядке и сроки, установленные министерством финансов Хабаровского края в соответствии с нормативными правовыми актами министерства финансов Российской Федерации.</w:t>
      </w:r>
    </w:p>
    <w:p w:rsidR="00B05853" w:rsidRPr="00A54F93" w:rsidRDefault="00B05853" w:rsidP="00454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3.</w:t>
      </w:r>
      <w:r w:rsidR="00BE5317">
        <w:rPr>
          <w:rFonts w:ascii="Times New Roman" w:hAnsi="Times New Roman" w:cs="Times New Roman"/>
          <w:sz w:val="28"/>
          <w:szCs w:val="28"/>
        </w:rPr>
        <w:t>2</w:t>
      </w:r>
      <w:r w:rsidRPr="00A54F93">
        <w:rPr>
          <w:rFonts w:ascii="Times New Roman" w:hAnsi="Times New Roman" w:cs="Times New Roman"/>
          <w:sz w:val="28"/>
          <w:szCs w:val="28"/>
        </w:rPr>
        <w:t xml:space="preserve">. Расходные обязательства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, не включенные в РРО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, не подлежат учету при формировании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BE5317" w:rsidRPr="00BE5317">
        <w:rPr>
          <w:rFonts w:ascii="Times New Roman" w:hAnsi="Times New Roman" w:cs="Times New Roman"/>
          <w:sz w:val="28"/>
          <w:szCs w:val="28"/>
        </w:rPr>
        <w:t xml:space="preserve">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05853" w:rsidRPr="00A54F93" w:rsidRDefault="00B05853" w:rsidP="00BE5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3.</w:t>
      </w:r>
      <w:r w:rsidR="00BE5317">
        <w:rPr>
          <w:rFonts w:ascii="Times New Roman" w:hAnsi="Times New Roman" w:cs="Times New Roman"/>
          <w:sz w:val="28"/>
          <w:szCs w:val="28"/>
        </w:rPr>
        <w:t>3</w:t>
      </w:r>
      <w:r w:rsidRPr="00A54F93">
        <w:rPr>
          <w:rFonts w:ascii="Times New Roman" w:hAnsi="Times New Roman" w:cs="Times New Roman"/>
          <w:sz w:val="28"/>
          <w:szCs w:val="28"/>
        </w:rPr>
        <w:t xml:space="preserve">. В случае принятия, изменения, признания утратившими силу законов, иных нормативных правовых актов, договоров, соглашений, заключенных от имени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, влекущих возникновение, изменение, прекращение расходных обязательств, </w:t>
      </w:r>
      <w:r w:rsidR="00BE5317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осуществляет внесение изменений в РРО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4F93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представления соответствующих изменений.</w:t>
      </w:r>
    </w:p>
    <w:p w:rsidR="00B05853" w:rsidRPr="00A54F93" w:rsidRDefault="00B05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>3.</w:t>
      </w:r>
      <w:r w:rsidR="00BE5317">
        <w:rPr>
          <w:rFonts w:ascii="Times New Roman" w:hAnsi="Times New Roman" w:cs="Times New Roman"/>
          <w:sz w:val="28"/>
          <w:szCs w:val="28"/>
        </w:rPr>
        <w:t>4</w:t>
      </w:r>
      <w:r w:rsidRPr="00A54F93">
        <w:rPr>
          <w:rFonts w:ascii="Times New Roman" w:hAnsi="Times New Roman" w:cs="Times New Roman"/>
          <w:sz w:val="28"/>
          <w:szCs w:val="28"/>
        </w:rPr>
        <w:t xml:space="preserve">. РРО </w:t>
      </w:r>
      <w:r w:rsidR="00BE53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5317" w:rsidRPr="00A54F93">
        <w:rPr>
          <w:rFonts w:ascii="Times New Roman" w:hAnsi="Times New Roman" w:cs="Times New Roman"/>
          <w:sz w:val="28"/>
          <w:szCs w:val="28"/>
        </w:rPr>
        <w:t xml:space="preserve"> </w:t>
      </w:r>
      <w:r w:rsidRPr="00A54F93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BE5317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r w:rsidR="00BE5317" w:rsidRPr="00A54F93">
        <w:rPr>
          <w:rFonts w:ascii="Times New Roman" w:hAnsi="Times New Roman" w:cs="Times New Roman"/>
          <w:sz w:val="28"/>
          <w:szCs w:val="28"/>
        </w:rPr>
        <w:t xml:space="preserve"> в</w:t>
      </w:r>
      <w:r w:rsidRPr="00A54F9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B05853" w:rsidRDefault="00B05853">
      <w:pPr>
        <w:rPr>
          <w:rFonts w:ascii="Times New Roman" w:hAnsi="Times New Roman"/>
          <w:sz w:val="28"/>
          <w:szCs w:val="28"/>
        </w:rPr>
      </w:pPr>
    </w:p>
    <w:p w:rsidR="00B05853" w:rsidRDefault="00B05853" w:rsidP="00CB21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B05853" w:rsidRDefault="00B05853">
      <w:pPr>
        <w:rPr>
          <w:rFonts w:ascii="Times New Roman" w:hAnsi="Times New Roman"/>
          <w:sz w:val="28"/>
          <w:szCs w:val="28"/>
        </w:rPr>
      </w:pPr>
    </w:p>
    <w:p w:rsidR="00B05853" w:rsidRPr="00A54F93" w:rsidRDefault="00B05853" w:rsidP="00CB218C">
      <w:pPr>
        <w:jc w:val="center"/>
        <w:rPr>
          <w:rFonts w:ascii="Times New Roman" w:hAnsi="Times New Roman"/>
          <w:sz w:val="28"/>
          <w:szCs w:val="28"/>
        </w:rPr>
        <w:sectPr w:rsidR="00B05853" w:rsidRPr="00A54F93" w:rsidSect="00CB218C">
          <w:pgSz w:w="11906" w:h="16838"/>
          <w:pgMar w:top="1134" w:right="567" w:bottom="1134" w:left="221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4445"/>
      </w:tblGrid>
      <w:tr w:rsidR="00B05853" w:rsidTr="00833737">
        <w:tc>
          <w:tcPr>
            <w:tcW w:w="10008" w:type="dxa"/>
          </w:tcPr>
          <w:p w:rsidR="00B05853" w:rsidRPr="00833737" w:rsidRDefault="00B05853" w:rsidP="00833737">
            <w:pPr>
              <w:pStyle w:val="ConsPlusNormal"/>
              <w:spacing w:after="16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B05853" w:rsidRPr="00833737" w:rsidRDefault="00B05853" w:rsidP="008337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3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37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3737">
              <w:rPr>
                <w:rFonts w:ascii="Times New Roman" w:hAnsi="Times New Roman" w:cs="Times New Roman"/>
                <w:sz w:val="24"/>
                <w:szCs w:val="24"/>
              </w:rPr>
              <w:t>ведения реестра расходных обязательств</w:t>
            </w:r>
          </w:p>
          <w:p w:rsidR="00B05853" w:rsidRPr="00833737" w:rsidRDefault="00BE5317" w:rsidP="008337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Среднеургальского сельского поселения</w:t>
            </w:r>
          </w:p>
          <w:p w:rsidR="00B05853" w:rsidRPr="00833737" w:rsidRDefault="00B05853" w:rsidP="008337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53" w:rsidRDefault="00B05853" w:rsidP="00892C0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A54F93">
        <w:rPr>
          <w:rFonts w:ascii="Times New Roman" w:hAnsi="Times New Roman" w:cs="Times New Roman"/>
          <w:sz w:val="28"/>
          <w:szCs w:val="28"/>
        </w:rPr>
        <w:t>РЕЕСТР</w:t>
      </w:r>
    </w:p>
    <w:p w:rsidR="00B05853" w:rsidRPr="00A54F93" w:rsidRDefault="00B05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F93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BE5317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506"/>
        <w:gridCol w:w="460"/>
        <w:gridCol w:w="568"/>
        <w:gridCol w:w="954"/>
        <w:gridCol w:w="951"/>
        <w:gridCol w:w="969"/>
        <w:gridCol w:w="770"/>
        <w:gridCol w:w="951"/>
        <w:gridCol w:w="776"/>
        <w:gridCol w:w="810"/>
        <w:gridCol w:w="902"/>
        <w:gridCol w:w="899"/>
        <w:gridCol w:w="657"/>
        <w:gridCol w:w="721"/>
        <w:gridCol w:w="773"/>
        <w:gridCol w:w="543"/>
        <w:gridCol w:w="755"/>
        <w:gridCol w:w="862"/>
        <w:gridCol w:w="877"/>
      </w:tblGrid>
      <w:tr w:rsidR="00B05853" w:rsidRPr="00892C0E" w:rsidTr="00892C0E">
        <w:tc>
          <w:tcPr>
            <w:tcW w:w="522" w:type="pct"/>
            <w:gridSpan w:val="3"/>
            <w:vMerge w:val="restar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Наименование полномочия, расходного обязательства (номер, наименование, код)</w:t>
            </w:r>
          </w:p>
        </w:tc>
        <w:tc>
          <w:tcPr>
            <w:tcW w:w="185" w:type="pct"/>
            <w:vMerge w:val="restar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Код бюджетной классификации (РЗ, ПР)</w:t>
            </w:r>
          </w:p>
        </w:tc>
        <w:tc>
          <w:tcPr>
            <w:tcW w:w="2602" w:type="pct"/>
            <w:gridSpan w:val="9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1405" w:type="pct"/>
            <w:gridSpan w:val="6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286" w:type="pct"/>
            <w:vMerge w:val="restar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B05853" w:rsidRPr="00892C0E" w:rsidTr="00892C0E">
        <w:tc>
          <w:tcPr>
            <w:tcW w:w="522" w:type="pct"/>
            <w:gridSpan w:val="3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gridSpan w:val="3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814" w:type="pct"/>
            <w:gridSpan w:val="3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851" w:type="pct"/>
            <w:gridSpan w:val="3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нормативные правовые акты, договоры, соглашения муниципального района</w:t>
            </w:r>
          </w:p>
        </w:tc>
        <w:tc>
          <w:tcPr>
            <w:tcW w:w="449" w:type="pct"/>
            <w:gridSpan w:val="2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отчетный финансовый год</w:t>
            </w:r>
          </w:p>
        </w:tc>
        <w:tc>
          <w:tcPr>
            <w:tcW w:w="252" w:type="pct"/>
            <w:vMerge w:val="restar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177" w:type="pct"/>
            <w:vMerge w:val="restar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</w:p>
        </w:tc>
        <w:tc>
          <w:tcPr>
            <w:tcW w:w="527" w:type="pct"/>
            <w:gridSpan w:val="2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286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853" w:rsidRPr="00892C0E" w:rsidTr="00892C0E">
        <w:tc>
          <w:tcPr>
            <w:tcW w:w="522" w:type="pct"/>
            <w:gridSpan w:val="3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наименование и реквизиты НПА</w:t>
            </w: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номер статьи, части, пункта, подпункта, абзаца</w:t>
            </w:r>
          </w:p>
        </w:tc>
        <w:tc>
          <w:tcPr>
            <w:tcW w:w="316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дата вступления в силу и срок действия</w:t>
            </w:r>
          </w:p>
        </w:tc>
        <w:tc>
          <w:tcPr>
            <w:tcW w:w="25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наименование и реквизиты НПА</w:t>
            </w: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номер статьи, части, пункта, подпункта, абзаца</w:t>
            </w:r>
          </w:p>
        </w:tc>
        <w:tc>
          <w:tcPr>
            <w:tcW w:w="253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дата вступления в силу и срок действия</w:t>
            </w:r>
          </w:p>
        </w:tc>
        <w:tc>
          <w:tcPr>
            <w:tcW w:w="26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наименование и реквизиты НПА</w:t>
            </w:r>
          </w:p>
        </w:tc>
        <w:tc>
          <w:tcPr>
            <w:tcW w:w="29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номер статьи, части, пункта, подпункта, абзаца</w:t>
            </w:r>
          </w:p>
        </w:tc>
        <w:tc>
          <w:tcPr>
            <w:tcW w:w="293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дата вступления в силу и срок действия</w:t>
            </w:r>
          </w:p>
        </w:tc>
        <w:tc>
          <w:tcPr>
            <w:tcW w:w="21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запланировано</w:t>
            </w:r>
          </w:p>
        </w:tc>
        <w:tc>
          <w:tcPr>
            <w:tcW w:w="235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фактически исполнено</w:t>
            </w:r>
          </w:p>
        </w:tc>
        <w:tc>
          <w:tcPr>
            <w:tcW w:w="252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финансовый год + 1</w:t>
            </w:r>
          </w:p>
        </w:tc>
        <w:tc>
          <w:tcPr>
            <w:tcW w:w="28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финансовый год + 2</w:t>
            </w:r>
          </w:p>
        </w:tc>
        <w:tc>
          <w:tcPr>
            <w:tcW w:w="286" w:type="pct"/>
            <w:vMerge/>
          </w:tcPr>
          <w:p w:rsidR="00B05853" w:rsidRPr="00892C0E" w:rsidRDefault="00B05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853" w:rsidRPr="00892C0E" w:rsidTr="00892C0E">
        <w:tc>
          <w:tcPr>
            <w:tcW w:w="207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0</w:t>
            </w:r>
          </w:p>
        </w:tc>
        <w:tc>
          <w:tcPr>
            <w:tcW w:w="165" w:type="pct"/>
          </w:tcPr>
          <w:p w:rsidR="00B05853" w:rsidRPr="00892C0E" w:rsidRDefault="00B05853" w:rsidP="00892C0E">
            <w:pPr>
              <w:pStyle w:val="ConsPlusNormal"/>
              <w:ind w:lef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</w:t>
            </w:r>
          </w:p>
        </w:tc>
        <w:tc>
          <w:tcPr>
            <w:tcW w:w="150" w:type="pct"/>
          </w:tcPr>
          <w:p w:rsidR="00B05853" w:rsidRPr="00892C0E" w:rsidRDefault="00B05853" w:rsidP="00892C0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2</w:t>
            </w:r>
          </w:p>
        </w:tc>
        <w:tc>
          <w:tcPr>
            <w:tcW w:w="185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3</w:t>
            </w:r>
          </w:p>
        </w:tc>
        <w:tc>
          <w:tcPr>
            <w:tcW w:w="31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4</w:t>
            </w: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5</w:t>
            </w:r>
          </w:p>
        </w:tc>
        <w:tc>
          <w:tcPr>
            <w:tcW w:w="316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6</w:t>
            </w:r>
          </w:p>
        </w:tc>
        <w:tc>
          <w:tcPr>
            <w:tcW w:w="25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7</w:t>
            </w: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8</w:t>
            </w:r>
          </w:p>
        </w:tc>
        <w:tc>
          <w:tcPr>
            <w:tcW w:w="253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9</w:t>
            </w:r>
          </w:p>
        </w:tc>
        <w:tc>
          <w:tcPr>
            <w:tcW w:w="26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10</w:t>
            </w:r>
          </w:p>
        </w:tc>
        <w:tc>
          <w:tcPr>
            <w:tcW w:w="29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11</w:t>
            </w:r>
          </w:p>
        </w:tc>
        <w:tc>
          <w:tcPr>
            <w:tcW w:w="293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12</w:t>
            </w:r>
          </w:p>
        </w:tc>
        <w:tc>
          <w:tcPr>
            <w:tcW w:w="214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13</w:t>
            </w:r>
          </w:p>
        </w:tc>
        <w:tc>
          <w:tcPr>
            <w:tcW w:w="235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14</w:t>
            </w:r>
          </w:p>
        </w:tc>
        <w:tc>
          <w:tcPr>
            <w:tcW w:w="252" w:type="pct"/>
          </w:tcPr>
          <w:p w:rsidR="00B05853" w:rsidRPr="00892C0E" w:rsidRDefault="00B05853" w:rsidP="00892C0E">
            <w:pPr>
              <w:pStyle w:val="ConsPlusNormal"/>
              <w:ind w:left="-10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15</w:t>
            </w:r>
          </w:p>
        </w:tc>
        <w:tc>
          <w:tcPr>
            <w:tcW w:w="177" w:type="pct"/>
          </w:tcPr>
          <w:p w:rsidR="00B05853" w:rsidRPr="00892C0E" w:rsidRDefault="00B05853" w:rsidP="00892C0E">
            <w:pPr>
              <w:pStyle w:val="ConsPlusNormal"/>
              <w:ind w:left="-63" w:right="-58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16</w:t>
            </w:r>
          </w:p>
        </w:tc>
        <w:tc>
          <w:tcPr>
            <w:tcW w:w="246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17</w:t>
            </w:r>
          </w:p>
        </w:tc>
        <w:tc>
          <w:tcPr>
            <w:tcW w:w="281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18</w:t>
            </w:r>
          </w:p>
        </w:tc>
        <w:tc>
          <w:tcPr>
            <w:tcW w:w="286" w:type="pct"/>
          </w:tcPr>
          <w:p w:rsidR="00B05853" w:rsidRPr="00892C0E" w:rsidRDefault="00B058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гр. 19</w:t>
            </w:r>
          </w:p>
        </w:tc>
      </w:tr>
      <w:tr w:rsidR="00B05853" w:rsidRPr="00892C0E" w:rsidTr="00892C0E">
        <w:trPr>
          <w:trHeight w:val="123"/>
        </w:trPr>
        <w:tc>
          <w:tcPr>
            <w:tcW w:w="207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53" w:rsidRPr="00892C0E" w:rsidTr="00892C0E">
        <w:tc>
          <w:tcPr>
            <w:tcW w:w="207" w:type="pct"/>
          </w:tcPr>
          <w:p w:rsidR="00B05853" w:rsidRPr="00892C0E" w:rsidRDefault="00B05853" w:rsidP="00892C0E">
            <w:pPr>
              <w:pStyle w:val="ConsPlusNormal"/>
              <w:ind w:left="-45" w:right="-30"/>
              <w:rPr>
                <w:rFonts w:ascii="Times New Roman" w:hAnsi="Times New Roman" w:cs="Times New Roman"/>
                <w:sz w:val="20"/>
              </w:rPr>
            </w:pPr>
            <w:r w:rsidRPr="00892C0E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6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:rsidR="00B05853" w:rsidRPr="00892C0E" w:rsidRDefault="00B058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5853" w:rsidRPr="00A54F93" w:rsidRDefault="00B05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853" w:rsidRPr="00A54F93" w:rsidRDefault="00B05853" w:rsidP="000F3A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 </w:t>
      </w:r>
    </w:p>
    <w:sectPr w:rsidR="00B05853" w:rsidRPr="00A54F93" w:rsidSect="00892C0E">
      <w:pgSz w:w="16838" w:h="11905" w:orient="landscape"/>
      <w:pgMar w:top="1701" w:right="1701" w:bottom="360" w:left="90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EC"/>
    <w:rsid w:val="000F3A53"/>
    <w:rsid w:val="001233C8"/>
    <w:rsid w:val="0015286E"/>
    <w:rsid w:val="00390408"/>
    <w:rsid w:val="003A0710"/>
    <w:rsid w:val="003B0C7A"/>
    <w:rsid w:val="003D77A9"/>
    <w:rsid w:val="003F0E96"/>
    <w:rsid w:val="00454FCA"/>
    <w:rsid w:val="004F50D3"/>
    <w:rsid w:val="00575592"/>
    <w:rsid w:val="007045AA"/>
    <w:rsid w:val="007B0911"/>
    <w:rsid w:val="00801A94"/>
    <w:rsid w:val="00812167"/>
    <w:rsid w:val="00833737"/>
    <w:rsid w:val="008927CF"/>
    <w:rsid w:val="00892C0E"/>
    <w:rsid w:val="009546FA"/>
    <w:rsid w:val="00A07EEF"/>
    <w:rsid w:val="00A1457D"/>
    <w:rsid w:val="00A22D60"/>
    <w:rsid w:val="00A54F93"/>
    <w:rsid w:val="00B05853"/>
    <w:rsid w:val="00B21CBF"/>
    <w:rsid w:val="00BE5317"/>
    <w:rsid w:val="00C0216C"/>
    <w:rsid w:val="00CA0DAD"/>
    <w:rsid w:val="00CB218C"/>
    <w:rsid w:val="00D0341C"/>
    <w:rsid w:val="00DA150E"/>
    <w:rsid w:val="00DA4292"/>
    <w:rsid w:val="00DE5FEC"/>
    <w:rsid w:val="00DF12B7"/>
    <w:rsid w:val="00E0137D"/>
    <w:rsid w:val="00E20FF1"/>
    <w:rsid w:val="00EB4E9D"/>
    <w:rsid w:val="00F01931"/>
    <w:rsid w:val="00F04575"/>
    <w:rsid w:val="00F1212F"/>
    <w:rsid w:val="00F519EC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19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519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519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1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12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CB218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E4C7C7A0C82B51F3A771C1E86B31DB34A57E52A8CF9FC6BE34702CCB9AEC0883D8A2991NAF2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E4C7C7A0C82B51F3A771C1E86B31DB34A56E0288FF9FC6BE34702CCB9AEC0883D8A2D93ACN0F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Пользователь</cp:lastModifiedBy>
  <cp:revision>25</cp:revision>
  <cp:lastPrinted>2019-10-28T02:05:00Z</cp:lastPrinted>
  <dcterms:created xsi:type="dcterms:W3CDTF">2015-12-30T22:05:00Z</dcterms:created>
  <dcterms:modified xsi:type="dcterms:W3CDTF">2019-10-28T02:06:00Z</dcterms:modified>
</cp:coreProperties>
</file>