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Pr="008142B9" w:rsidRDefault="00960EE1" w:rsidP="00960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6D760A" w:rsidRDefault="006D760A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</w:p>
    <w:p w:rsidR="00960EE1" w:rsidRPr="008142B9" w:rsidRDefault="00A84D22" w:rsidP="00960EE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444444"/>
          <w:sz w:val="26"/>
          <w:szCs w:val="26"/>
        </w:rPr>
      </w:pPr>
      <w:r>
        <w:rPr>
          <w:rFonts w:ascii="Times New Roman" w:eastAsia="Times New Roman" w:hAnsi="Times New Roman"/>
          <w:bCs/>
          <w:color w:val="444444"/>
          <w:sz w:val="26"/>
          <w:szCs w:val="26"/>
        </w:rPr>
        <w:t>09</w:t>
      </w:r>
      <w:r w:rsidR="00960EE1">
        <w:rPr>
          <w:rFonts w:ascii="Times New Roman" w:eastAsia="Times New Roman" w:hAnsi="Times New Roman"/>
          <w:bCs/>
          <w:color w:val="444444"/>
          <w:sz w:val="26"/>
          <w:szCs w:val="26"/>
        </w:rPr>
        <w:t>.0</w:t>
      </w:r>
      <w:r>
        <w:rPr>
          <w:rFonts w:ascii="Times New Roman" w:eastAsia="Times New Roman" w:hAnsi="Times New Roman"/>
          <w:bCs/>
          <w:color w:val="444444"/>
          <w:sz w:val="26"/>
          <w:szCs w:val="26"/>
        </w:rPr>
        <w:t>6.2017              15</w:t>
      </w:r>
    </w:p>
    <w:p w:rsidR="00960EE1" w:rsidRDefault="00960EE1" w:rsidP="00960EE1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A84D22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 утверждении </w:t>
      </w:r>
      <w:r w:rsidR="00A84D22">
        <w:rPr>
          <w:color w:val="333333"/>
          <w:sz w:val="28"/>
          <w:szCs w:val="28"/>
        </w:rPr>
        <w:t xml:space="preserve">Плана </w:t>
      </w:r>
      <w:r>
        <w:rPr>
          <w:color w:val="333333"/>
          <w:sz w:val="28"/>
          <w:szCs w:val="28"/>
        </w:rPr>
        <w:t>Среднеургальского сельского поселения</w:t>
      </w:r>
      <w:r w:rsidR="00A84D22">
        <w:rPr>
          <w:color w:val="333333"/>
          <w:sz w:val="28"/>
          <w:szCs w:val="28"/>
        </w:rPr>
        <w:t xml:space="preserve"> Верхнебуреинского муниципального района по устранению с 01 января 2018 года неэффективных налоговых льгот и оптимизации налоговых льгот (пониженных ставок) по земельному налогу.</w:t>
      </w:r>
    </w:p>
    <w:p w:rsidR="00A84D22" w:rsidRDefault="00A84D22" w:rsidP="00A84D22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A84D22" w:rsidRDefault="00A84D22" w:rsidP="00A84D22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проведения единой налоговой  политики на всех уровнях бюджетной</w:t>
      </w:r>
      <w:r w:rsidR="00FC0A8D">
        <w:rPr>
          <w:color w:val="333333"/>
          <w:sz w:val="28"/>
          <w:szCs w:val="28"/>
        </w:rPr>
        <w:t xml:space="preserve"> системы Российской Федерации и выполнения задач по обеспечению роста налоговых и неналоговых доходов бюджета в 2017 году, оптимизации налоговых льгот, установленн</w:t>
      </w:r>
      <w:r w:rsidR="000C0035">
        <w:rPr>
          <w:color w:val="333333"/>
          <w:sz w:val="28"/>
          <w:szCs w:val="28"/>
        </w:rPr>
        <w:t>ых в муниципальных образованиях Верхнебуреинского  района, администрации поселения</w:t>
      </w:r>
      <w:r>
        <w:rPr>
          <w:color w:val="333333"/>
          <w:sz w:val="28"/>
          <w:szCs w:val="28"/>
        </w:rPr>
        <w:t xml:space="preserve"> </w:t>
      </w:r>
    </w:p>
    <w:p w:rsidR="00A84D22" w:rsidRDefault="00A84D22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ПОСТАНОВЛЯЕТ:</w:t>
      </w:r>
    </w:p>
    <w:p w:rsidR="000C0035" w:rsidRDefault="000C0035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0C0035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6103D3">
        <w:rPr>
          <w:color w:val="333333"/>
          <w:sz w:val="28"/>
          <w:szCs w:val="28"/>
        </w:rPr>
        <w:t>1. Утвердить</w:t>
      </w:r>
      <w:r w:rsidR="000C0035">
        <w:rPr>
          <w:color w:val="333333"/>
          <w:sz w:val="28"/>
          <w:szCs w:val="28"/>
        </w:rPr>
        <w:t xml:space="preserve"> план Среднеургальского сельского поселения Верхнебуреинского муниципального района по устранению с 01 января 2018 года неэффективных налоговых льгот и оптимизации налоговых льгот (пониженных ставок) по земельному налогу (прилагается).</w:t>
      </w: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6103D3">
        <w:rPr>
          <w:color w:val="333333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333333"/>
          <w:sz w:val="28"/>
          <w:szCs w:val="28"/>
        </w:rPr>
        <w:t>оставляю за собой.</w:t>
      </w: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3.Настоящее постановление вступает в силу</w:t>
      </w:r>
      <w:r w:rsidR="000C0035">
        <w:rPr>
          <w:color w:val="333333"/>
          <w:sz w:val="28"/>
          <w:szCs w:val="28"/>
        </w:rPr>
        <w:t xml:space="preserve"> с момента</w:t>
      </w:r>
      <w:r>
        <w:rPr>
          <w:color w:val="333333"/>
          <w:sz w:val="28"/>
          <w:szCs w:val="28"/>
        </w:rPr>
        <w:t xml:space="preserve"> после его официального опубликования (обнародования).</w:t>
      </w: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сельского поселения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П.С.Захарченко</w:t>
      </w: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DB1186" w:rsidRDefault="00DB1186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tbl>
      <w:tblPr>
        <w:tblStyle w:val="aa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827"/>
      </w:tblGrid>
      <w:tr w:rsidR="00DB1186" w:rsidTr="00DB1186">
        <w:trPr>
          <w:trHeight w:val="1322"/>
        </w:trPr>
        <w:tc>
          <w:tcPr>
            <w:tcW w:w="5954" w:type="dxa"/>
          </w:tcPr>
          <w:p w:rsidR="00DB1186" w:rsidRDefault="00DB11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B1186" w:rsidRDefault="00DB118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</w:t>
            </w:r>
          </w:p>
          <w:p w:rsidR="00DB1186" w:rsidRDefault="00DB118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Постановлением  администрации Среднеургальского сельского поселения от      09.06.2017 №15________</w:t>
            </w:r>
          </w:p>
        </w:tc>
      </w:tr>
    </w:tbl>
    <w:p w:rsidR="00DB1186" w:rsidRDefault="00DB1186" w:rsidP="00DB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186" w:rsidRDefault="00DB1186" w:rsidP="00DB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B1186" w:rsidRDefault="00DB1186" w:rsidP="00DB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СРЕДНЕУРГАЛЬСКОГО СЕЛЬСКОГО ПОСЕЛЕНИЯ ВЕРХНЕБУРЕИНСКОГО МУНИЦИПАЛЬНОГО РАЙОНА ПО УСТРАНЕНИЮ С 01 ЯНВАРЯ 2018 Г. НЕЭФФЕКТИВНЫХ НАЛОГОВЫХ ЛЬГОТ, И ОПТИМИЗАЦИИ НАЛОГОВЫХ ЛЬГОТ (ПОНИЖЕННЫХ СТАВОК) ПО ЗЕМЕЛЬНОМУ НАЛОГУ</w:t>
      </w:r>
    </w:p>
    <w:p w:rsidR="00DB1186" w:rsidRDefault="00DB1186" w:rsidP="00DB1186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4340"/>
        <w:gridCol w:w="1985"/>
        <w:gridCol w:w="2553"/>
      </w:tblGrid>
      <w:tr w:rsidR="00DB1186" w:rsidTr="00DB1186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</w:tr>
      <w:tr w:rsidR="00DB1186" w:rsidTr="00DB1186"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востребованности и эффективности налоговых льгот и пониженных налоговых ставок оценки эффективности налоговых льгот при взаимодействии с администрацией Верхнебуреинского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Н.В.Ивановская</w:t>
            </w:r>
          </w:p>
        </w:tc>
      </w:tr>
      <w:tr w:rsidR="00DB1186" w:rsidTr="00DB1186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эффективности налоговых льгот за 2016 год в соответствии с 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налоговых льгот, утвержденных МНПА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86" w:rsidTr="00DB1186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МНПА о внесении изменений в положение о земельном налоге в части оптимизации налоговых льгот, устранения неэффективных налоговых льгот и увеличения заниженных налоговых ставок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квартал 2017 г.</w:t>
            </w:r>
          </w:p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86" w:rsidTr="00DB1186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проведенной оценки эффективности налоговых льгот за 2016 год в Среднеургальском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поселении, а также оценки налоговых льгот на период 2017 - 2020 гг. в Совет депутатов Среднеургальского сельского поселения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основных направлений налоговой политики на 2018 год и плановый период 2019 - 2020 гг.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1186" w:rsidRDefault="00DB118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186" w:rsidRDefault="00DB1186" w:rsidP="00DB11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186" w:rsidRDefault="00DB1186" w:rsidP="00DB1186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t xml:space="preserve">    ______________________________________________________________</w:t>
      </w: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60EE1" w:rsidRDefault="00960EE1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31F1E" w:rsidRDefault="00C31F1E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0C0035" w:rsidRDefault="000C0035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0C0035" w:rsidRDefault="000C0035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0C0035" w:rsidRDefault="000C0035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0C0035" w:rsidRDefault="000C0035" w:rsidP="00960EE1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sectPr w:rsidR="000C0035" w:rsidSect="00EC2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AF" w:rsidRDefault="003578AF" w:rsidP="00D22387">
      <w:pPr>
        <w:spacing w:after="0" w:line="240" w:lineRule="auto"/>
      </w:pPr>
      <w:r>
        <w:separator/>
      </w:r>
    </w:p>
  </w:endnote>
  <w:endnote w:type="continuationSeparator" w:id="0">
    <w:p w:rsidR="003578AF" w:rsidRDefault="003578AF" w:rsidP="00D2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AF" w:rsidRDefault="003578AF" w:rsidP="00D22387">
      <w:pPr>
        <w:spacing w:after="0" w:line="240" w:lineRule="auto"/>
      </w:pPr>
      <w:r>
        <w:separator/>
      </w:r>
    </w:p>
  </w:footnote>
  <w:footnote w:type="continuationSeparator" w:id="0">
    <w:p w:rsidR="003578AF" w:rsidRDefault="003578AF" w:rsidP="00D2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7A" w:rsidRDefault="003578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A1"/>
    <w:rsid w:val="000852A1"/>
    <w:rsid w:val="000C0035"/>
    <w:rsid w:val="00154ADB"/>
    <w:rsid w:val="00265D45"/>
    <w:rsid w:val="003578AF"/>
    <w:rsid w:val="00387491"/>
    <w:rsid w:val="005408BD"/>
    <w:rsid w:val="006148A3"/>
    <w:rsid w:val="006D760A"/>
    <w:rsid w:val="007579AE"/>
    <w:rsid w:val="007B3BDF"/>
    <w:rsid w:val="008201D1"/>
    <w:rsid w:val="00851AA9"/>
    <w:rsid w:val="00875EA2"/>
    <w:rsid w:val="00960EE1"/>
    <w:rsid w:val="009D53DE"/>
    <w:rsid w:val="00A84D22"/>
    <w:rsid w:val="00B84B1E"/>
    <w:rsid w:val="00C31F1E"/>
    <w:rsid w:val="00D177B1"/>
    <w:rsid w:val="00D22387"/>
    <w:rsid w:val="00D4182B"/>
    <w:rsid w:val="00D75962"/>
    <w:rsid w:val="00DB1186"/>
    <w:rsid w:val="00F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E1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96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60EE1"/>
    <w:rPr>
      <w:b/>
      <w:bCs/>
    </w:rPr>
  </w:style>
  <w:style w:type="paragraph" w:customStyle="1" w:styleId="stylet3">
    <w:name w:val="stylet3"/>
    <w:basedOn w:val="a"/>
    <w:rsid w:val="0096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6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0EE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EE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E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186"/>
    <w:pPr>
      <w:widowControl w:val="0"/>
      <w:autoSpaceDE w:val="0"/>
      <w:autoSpaceDN w:val="0"/>
      <w:spacing w:after="0" w:afterAutospacing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186"/>
    <w:pPr>
      <w:widowControl w:val="0"/>
      <w:autoSpaceDE w:val="0"/>
      <w:autoSpaceDN w:val="0"/>
      <w:spacing w:after="0" w:afterAutospacing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DB1186"/>
    <w:pPr>
      <w:spacing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B1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BC2890E62CAE40BD7E6F7BADB4B9C7DE8FA11B6F569DAAE1AE17E6E7F1160BB6B2B7B406B3037C7BD022CGF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C2890E62CAE40BD7E6F7BADB4B9C7DE8FA11B6F569DAAE1AE17E6E7F1160BB6B2B7B406B3037C7BD022CGF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8</cp:revision>
  <dcterms:created xsi:type="dcterms:W3CDTF">2017-04-05T01:01:00Z</dcterms:created>
  <dcterms:modified xsi:type="dcterms:W3CDTF">2017-06-19T23:57:00Z</dcterms:modified>
</cp:coreProperties>
</file>