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CE" w:rsidRDefault="00A360CE" w:rsidP="00A360CE">
      <w:pPr>
        <w:rPr>
          <w:rFonts w:ascii="Times New Roman" w:hAnsi="Times New Roman" w:cs="Times New Roman"/>
          <w:color w:val="333333"/>
          <w:sz w:val="28"/>
          <w:szCs w:val="28"/>
        </w:rPr>
      </w:pPr>
      <w:r>
        <w:rPr>
          <w:rFonts w:ascii="Times New Roman" w:hAnsi="Times New Roman" w:cs="Times New Roman"/>
          <w:color w:val="333333"/>
          <w:sz w:val="28"/>
          <w:szCs w:val="28"/>
        </w:rPr>
        <w:t xml:space="preserve">  22.12.2023                46</w:t>
      </w:r>
    </w:p>
    <w:p w:rsidR="00A360CE" w:rsidRDefault="00A360CE" w:rsidP="00A360CE">
      <w:pPr>
        <w:rPr>
          <w:rFonts w:ascii="Times New Roman" w:hAnsi="Times New Roman" w:cs="Times New Roman"/>
          <w:color w:val="333333"/>
          <w:sz w:val="28"/>
          <w:szCs w:val="28"/>
        </w:rPr>
      </w:pPr>
    </w:p>
    <w:p w:rsidR="00A360CE" w:rsidRDefault="00A360CE" w:rsidP="00A360CE">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О внесении изменений в постановление администрации Среднеургальского сельского поселения </w:t>
      </w:r>
      <w:r>
        <w:rPr>
          <w:rFonts w:ascii="Times New Roman" w:hAnsi="Times New Roman" w:cs="Times New Roman"/>
          <w:color w:val="000000"/>
          <w:sz w:val="28"/>
          <w:szCs w:val="28"/>
          <w:lang w:eastAsia="ru-RU"/>
        </w:rPr>
        <w:t xml:space="preserve">от 22.08.2017 № 20 «Об утверждении Административного регламента по предоставлению муниципальной услуги </w:t>
      </w:r>
      <w:r>
        <w:rPr>
          <w:rFonts w:ascii="Times New Roman" w:hAnsi="Times New Roman"/>
          <w:bCs/>
          <w:sz w:val="28"/>
          <w:szCs w:val="28"/>
        </w:rPr>
        <w:t xml:space="preserve"> </w:t>
      </w:r>
      <w:r>
        <w:rPr>
          <w:rFonts w:ascii="Times New Roman" w:hAnsi="Times New Roman"/>
          <w:sz w:val="28"/>
          <w:szCs w:val="28"/>
        </w:rPr>
        <w:t xml:space="preserve">«Присвоение, изменение и аннулирование адресов </w:t>
      </w:r>
      <w:r>
        <w:rPr>
          <w:rFonts w:ascii="Times New Roman" w:hAnsi="Times New Roman" w:cs="Times New Roman"/>
          <w:color w:val="000000"/>
          <w:sz w:val="28"/>
          <w:szCs w:val="28"/>
          <w:lang w:eastAsia="ru-RU"/>
        </w:rPr>
        <w:t>на территории Среднеургальского  сельского поселения» Верхнебуреинского муниципального района</w:t>
      </w:r>
    </w:p>
    <w:p w:rsidR="00A360CE" w:rsidRDefault="00A360CE" w:rsidP="00A360CE">
      <w:pPr>
        <w:spacing w:line="240" w:lineRule="auto"/>
        <w:ind w:firstLine="708"/>
        <w:jc w:val="both"/>
        <w:rPr>
          <w:rFonts w:ascii="Times New Roman" w:hAnsi="Times New Roman" w:cs="Times New Roman"/>
          <w:color w:val="333333"/>
          <w:sz w:val="28"/>
          <w:szCs w:val="28"/>
        </w:rPr>
      </w:pPr>
    </w:p>
    <w:p w:rsidR="00A360CE" w:rsidRDefault="00A360CE" w:rsidP="00A360CE">
      <w:pPr>
        <w:ind w:firstLine="709"/>
        <w:jc w:val="both"/>
        <w:rPr>
          <w:rFonts w:ascii="Times New Roman OpenType" w:hAnsi="Times New Roman OpenType" w:cs="Times New Roman OpenType"/>
          <w:b/>
          <w:color w:val="000000"/>
          <w:sz w:val="28"/>
          <w:szCs w:val="28"/>
        </w:rPr>
      </w:pPr>
      <w:r>
        <w:rPr>
          <w:rFonts w:ascii="Times New Roman OpenType" w:hAnsi="Times New Roman OpenType" w:cs="Times New Roman OpenType"/>
          <w:bCs/>
          <w:sz w:val="28"/>
          <w:szCs w:val="28"/>
        </w:rPr>
        <w:t xml:space="preserve">В целях приведения нормативного правового акта администрации Среднеургальского сельского поселения в соответствие с действующим законодательством Российской Федерации, </w:t>
      </w:r>
      <w:r>
        <w:rPr>
          <w:rFonts w:ascii="Times New Roman" w:hAnsi="Times New Roman" w:cs="Times New Roman"/>
          <w:color w:val="000000"/>
          <w:sz w:val="28"/>
          <w:szCs w:val="28"/>
          <w:lang w:eastAsia="ru-RU"/>
        </w:rPr>
        <w:t xml:space="preserve">администрация Среднеургальского сельского поселения Верхнебуреинского муниципального района </w:t>
      </w:r>
    </w:p>
    <w:p w:rsidR="00A360CE" w:rsidRDefault="00A360CE" w:rsidP="00A360CE">
      <w:pPr>
        <w:ind w:firstLine="709"/>
        <w:jc w:val="both"/>
        <w:rPr>
          <w:rFonts w:ascii="Times New Roman OpenType" w:hAnsi="Times New Roman OpenType" w:cs="Times New Roman OpenType"/>
          <w:b/>
          <w:color w:val="000000"/>
          <w:sz w:val="28"/>
          <w:szCs w:val="28"/>
        </w:rPr>
      </w:pPr>
      <w:r>
        <w:rPr>
          <w:rFonts w:ascii="Times New Roman" w:hAnsi="Times New Roman" w:cs="Times New Roman"/>
          <w:color w:val="333333"/>
          <w:sz w:val="28"/>
          <w:szCs w:val="28"/>
        </w:rPr>
        <w:t xml:space="preserve">ПОСТАНОВЛЯЮ: </w:t>
      </w:r>
    </w:p>
    <w:p w:rsidR="00A360CE" w:rsidRDefault="00A360CE" w:rsidP="00A360CE">
      <w:pPr>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1. Внести в административный регламент предоставления муниципальной услуги «</w:t>
      </w:r>
      <w:r>
        <w:rPr>
          <w:rFonts w:ascii="Times New Roman" w:hAnsi="Times New Roman" w:cs="Times New Roman"/>
          <w:color w:val="333333"/>
          <w:sz w:val="28"/>
          <w:szCs w:val="28"/>
          <w:lang w:eastAsia="ru-RU"/>
        </w:rPr>
        <w:t>Присвоению (уточнению) адресов объектам недвижимого имущества</w:t>
      </w:r>
      <w:r>
        <w:rPr>
          <w:rFonts w:ascii="Times New Roman" w:hAnsi="Times New Roman" w:cs="Times New Roman"/>
          <w:color w:val="333333"/>
          <w:sz w:val="28"/>
          <w:szCs w:val="28"/>
        </w:rPr>
        <w:t xml:space="preserve">  на территории </w:t>
      </w:r>
      <w:r>
        <w:rPr>
          <w:rFonts w:ascii="Times New Roman" w:hAnsi="Times New Roman" w:cs="Times New Roman"/>
          <w:sz w:val="28"/>
          <w:szCs w:val="28"/>
        </w:rPr>
        <w:t>Среднеургальского</w:t>
      </w:r>
      <w:r>
        <w:rPr>
          <w:rFonts w:ascii="Times New Roman" w:hAnsi="Times New Roman" w:cs="Times New Roman"/>
          <w:color w:val="333333"/>
          <w:sz w:val="28"/>
          <w:szCs w:val="28"/>
        </w:rPr>
        <w:t xml:space="preserve"> сельского поселения», утвержденный постановлением администрации Среднеургальского сельского поселения от 22.08.2017 г. № 20 «« Об утверждении административного регламента предоставления муниципальной услуги «</w:t>
      </w:r>
      <w:r>
        <w:rPr>
          <w:rFonts w:ascii="Times New Roman" w:hAnsi="Times New Roman"/>
          <w:sz w:val="28"/>
          <w:szCs w:val="28"/>
        </w:rPr>
        <w:t xml:space="preserve">«Присвоение, изменение и аннулирование адресов </w:t>
      </w:r>
      <w:r>
        <w:rPr>
          <w:rFonts w:ascii="Times New Roman" w:hAnsi="Times New Roman" w:cs="Times New Roman"/>
          <w:color w:val="000000"/>
          <w:sz w:val="28"/>
          <w:szCs w:val="28"/>
          <w:lang w:eastAsia="ru-RU"/>
        </w:rPr>
        <w:t xml:space="preserve">на территории Среднеургальского  сельского поселения»» </w:t>
      </w:r>
      <w:r>
        <w:rPr>
          <w:rFonts w:ascii="Times New Roman" w:hAnsi="Times New Roman" w:cs="Times New Roman"/>
          <w:color w:val="333333"/>
          <w:sz w:val="28"/>
          <w:szCs w:val="28"/>
        </w:rPr>
        <w:t>следующие изменения:</w:t>
      </w:r>
    </w:p>
    <w:p w:rsidR="00A360CE" w:rsidRDefault="00A360CE" w:rsidP="00A360CE">
      <w:pPr>
        <w:spacing w:after="0" w:line="240" w:lineRule="auto"/>
        <w:ind w:firstLine="708"/>
        <w:jc w:val="both"/>
        <w:rPr>
          <w:rFonts w:ascii="Times New Roman" w:hAnsi="Times New Roman" w:cs="Times New Roman"/>
          <w:b/>
          <w:color w:val="000000"/>
          <w:sz w:val="28"/>
          <w:szCs w:val="28"/>
          <w:lang w:eastAsia="ru-RU"/>
        </w:rPr>
      </w:pPr>
      <w:r>
        <w:rPr>
          <w:rFonts w:ascii="Times New Roman" w:hAnsi="Times New Roman" w:cs="Times New Roman"/>
          <w:color w:val="333333"/>
          <w:sz w:val="28"/>
          <w:szCs w:val="28"/>
        </w:rPr>
        <w:t>2.1</w:t>
      </w:r>
      <w:r>
        <w:rPr>
          <w:rFonts w:ascii="Times New Roman" w:hAnsi="Times New Roman" w:cs="Times New Roman"/>
          <w:sz w:val="28"/>
          <w:szCs w:val="28"/>
          <w:lang w:eastAsia="ru-RU"/>
        </w:rPr>
        <w:t xml:space="preserve"> Пункт 2.2.1</w:t>
      </w:r>
      <w:r>
        <w:rPr>
          <w:rFonts w:ascii="Times New Roman" w:hAnsi="Times New Roman" w:cs="Times New Roman"/>
          <w:color w:val="FF0000"/>
          <w:sz w:val="28"/>
          <w:szCs w:val="28"/>
          <w:lang w:eastAsia="ru-RU"/>
        </w:rPr>
        <w:t xml:space="preserve"> </w:t>
      </w:r>
      <w:r>
        <w:rPr>
          <w:rFonts w:ascii="Times New Roman" w:hAnsi="Times New Roman" w:cs="Times New Roman"/>
          <w:color w:val="000000"/>
          <w:sz w:val="28"/>
          <w:szCs w:val="28"/>
          <w:lang w:eastAsia="ru-RU"/>
        </w:rPr>
        <w:t>Раздела</w:t>
      </w:r>
      <w:r>
        <w:rPr>
          <w:rFonts w:ascii="Times New Roman" w:hAnsi="Times New Roman" w:cs="Times New Roman"/>
          <w:color w:val="FF0000"/>
          <w:sz w:val="28"/>
          <w:szCs w:val="28"/>
          <w:lang w:eastAsia="ru-RU"/>
        </w:rPr>
        <w:t xml:space="preserve"> </w:t>
      </w:r>
      <w:r>
        <w:rPr>
          <w:rFonts w:ascii="Times New Roman" w:hAnsi="Times New Roman" w:cs="Times New Roman"/>
          <w:b/>
          <w:color w:val="000000"/>
          <w:sz w:val="28"/>
          <w:szCs w:val="28"/>
          <w:lang w:eastAsia="ru-RU"/>
        </w:rPr>
        <w:t xml:space="preserve">II. « </w:t>
      </w:r>
      <w:r>
        <w:rPr>
          <w:rFonts w:ascii="Times New Roman" w:hAnsi="Times New Roman" w:cs="Times New Roman"/>
          <w:b/>
          <w:color w:val="000000"/>
          <w:sz w:val="28"/>
          <w:szCs w:val="28"/>
          <w:lang w:val="en-US" w:eastAsia="ru-RU"/>
        </w:rPr>
        <w:t>C</w:t>
      </w:r>
      <w:r>
        <w:rPr>
          <w:rFonts w:ascii="Times New Roman" w:hAnsi="Times New Roman" w:cs="Times New Roman"/>
          <w:b/>
          <w:color w:val="000000"/>
          <w:sz w:val="28"/>
          <w:szCs w:val="28"/>
          <w:lang w:eastAsia="ru-RU"/>
        </w:rPr>
        <w:t xml:space="preserve">тандарт предоставления муниципальной услуги» </w:t>
      </w:r>
      <w:r>
        <w:rPr>
          <w:rFonts w:ascii="Times New Roman" w:hAnsi="Times New Roman" w:cs="Times New Roman"/>
          <w:color w:val="000000"/>
          <w:sz w:val="28"/>
          <w:szCs w:val="28"/>
          <w:lang w:eastAsia="ru-RU"/>
        </w:rPr>
        <w:t>изложить в новой редакции</w:t>
      </w:r>
      <w:r>
        <w:rPr>
          <w:rFonts w:ascii="Times New Roman" w:hAnsi="Times New Roman" w:cs="Times New Roman"/>
          <w:b/>
          <w:color w:val="000000"/>
          <w:sz w:val="28"/>
          <w:szCs w:val="28"/>
          <w:lang w:eastAsia="ru-RU"/>
        </w:rPr>
        <w:t xml:space="preserve">: </w:t>
      </w:r>
    </w:p>
    <w:p w:rsidR="00A360CE" w:rsidRDefault="00A360CE" w:rsidP="00A360C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«2.2.1. Присвоение адреса объекту адресации осуществляется в течение 9 календарных дней со дня поступления в администрацию заявления. Присвоение адреса вновь образованному земельному участку и вновь созданному объекту капитального строительства недвижимости осуществляется в срок не более 5 рабочих дней со дня поступления в администрацию заявления.</w:t>
      </w:r>
    </w:p>
    <w:p w:rsidR="00A360CE" w:rsidRDefault="00A360CE" w:rsidP="00A360CE">
      <w:pPr>
        <w:tabs>
          <w:tab w:val="left" w:pos="1000"/>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Аннулирование и изменение адреса объекта адресации осуществляется в течение 5рабочих дней со дня поступления в администрацию заявления.</w:t>
      </w:r>
    </w:p>
    <w:p w:rsidR="00A360CE" w:rsidRDefault="00A360CE" w:rsidP="00A360CE">
      <w:pPr>
        <w:tabs>
          <w:tab w:val="left" w:pos="1130"/>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Внесение сведений о присвоении, аннулировании или изменении адреса объекту адресации в Федеральную информационную адресную систему осуществляется в срок не более 5 рабочих дней </w:t>
      </w:r>
      <w:proofErr w:type="gramStart"/>
      <w:r>
        <w:rPr>
          <w:rFonts w:ascii="Times New Roman" w:hAnsi="Times New Roman" w:cs="Times New Roman"/>
          <w:sz w:val="28"/>
          <w:szCs w:val="28"/>
          <w:lang w:eastAsia="ru-RU"/>
        </w:rPr>
        <w:t>с даты выхода</w:t>
      </w:r>
      <w:proofErr w:type="gramEnd"/>
      <w:r>
        <w:rPr>
          <w:rFonts w:ascii="Times New Roman" w:hAnsi="Times New Roman" w:cs="Times New Roman"/>
          <w:sz w:val="28"/>
          <w:szCs w:val="28"/>
          <w:lang w:eastAsia="ru-RU"/>
        </w:rPr>
        <w:t xml:space="preserve"> нормативного правового акта о присвоении, аннулировании или изменении адреса.</w:t>
      </w:r>
    </w:p>
    <w:p w:rsidR="00A360CE" w:rsidRDefault="00A360CE" w:rsidP="00A360CE">
      <w:pPr>
        <w:tabs>
          <w:tab w:val="left" w:pos="1180"/>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случае если в выданных по результатам предоставления услуги документах допущена ошибка и (или) опечатка, она исправляется по заявлению заявителя в срок не более  5 рабочих дней с момента её выявления.</w:t>
      </w:r>
    </w:p>
    <w:p w:rsidR="00A360CE" w:rsidRDefault="00A360CE" w:rsidP="00A360CE">
      <w:pPr>
        <w:tabs>
          <w:tab w:val="left" w:pos="1440"/>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предоставления заявления через многофункциональный центр срок, указанный в абзацах первом и втором настоящего пункта, исчисляется со дня передачи многофункциональным центром заявления и документов, указанных в Главе 9 настоящего регламента (при их наличии), в администрацию</w:t>
      </w:r>
      <w:proofErr w:type="gramStart"/>
      <w:r>
        <w:rPr>
          <w:rFonts w:ascii="Times New Roman" w:hAnsi="Times New Roman" w:cs="Times New Roman"/>
          <w:sz w:val="28"/>
          <w:szCs w:val="28"/>
          <w:lang w:eastAsia="ru-RU"/>
        </w:rPr>
        <w:t>.»;</w:t>
      </w:r>
      <w:proofErr w:type="gramEnd"/>
    </w:p>
    <w:p w:rsidR="00A360CE" w:rsidRDefault="00A360CE" w:rsidP="00A360C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Раздела 5. </w:t>
      </w:r>
      <w:r>
        <w:rPr>
          <w:rFonts w:ascii="Times New Roman" w:hAnsi="Times New Roman" w:cs="Times New Roman"/>
          <w:b/>
          <w:sz w:val="28"/>
          <w:szCs w:val="28"/>
          <w:lang w:eastAsia="ru-RU"/>
        </w:rPr>
        <w:t>«Досудебный (внесудебный) порядок обжалования решений и действий (бездействия) органа администрации, предоставляющего муниципальную услугу, а также должностных лиц и муниципальных служащих, ответственных за предоставление муниципальной услуги»</w:t>
      </w:r>
      <w:r>
        <w:rPr>
          <w:rFonts w:ascii="Times New Roman" w:hAnsi="Times New Roman" w:cs="Times New Roman"/>
          <w:sz w:val="28"/>
          <w:szCs w:val="28"/>
          <w:lang w:eastAsia="ru-RU"/>
        </w:rPr>
        <w:t xml:space="preserve"> изложить в новой редакции:</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Заявитель может обратиться с жалобой, в том числе в следующих случаях:</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5" w:history="1">
        <w:r>
          <w:rPr>
            <w:rStyle w:val="a3"/>
            <w:color w:val="auto"/>
            <w:sz w:val="28"/>
            <w:szCs w:val="28"/>
          </w:rPr>
          <w:t>статье 15.1</w:t>
        </w:r>
      </w:hyperlink>
      <w:r>
        <w:rPr>
          <w:rFonts w:ascii="Times New Roman" w:hAnsi="Times New Roman" w:cs="Times New Roman"/>
          <w:sz w:val="28"/>
          <w:szCs w:val="28"/>
        </w:rPr>
        <w:t xml:space="preserve"> Федерального закона № 210-ФЗ;</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Pr>
            <w:rStyle w:val="a3"/>
            <w:color w:val="auto"/>
            <w:sz w:val="28"/>
            <w:szCs w:val="28"/>
          </w:rPr>
          <w:t>частью 1.3 статьи 16</w:t>
        </w:r>
      </w:hyperlink>
      <w:r>
        <w:rPr>
          <w:rFonts w:ascii="Times New Roman" w:hAnsi="Times New Roman" w:cs="Times New Roman"/>
          <w:sz w:val="28"/>
          <w:szCs w:val="28"/>
        </w:rPr>
        <w:t xml:space="preserve"> Федерального закона № 210-ФЗ;</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lastRenderedPageBreak/>
        <w:t xml:space="preserve">муниципальных услуг в полном объеме в порядке, определенном </w:t>
      </w:r>
      <w:hyperlink r:id="rId7" w:history="1">
        <w:r>
          <w:rPr>
            <w:rStyle w:val="a3"/>
            <w:color w:val="auto"/>
            <w:sz w:val="28"/>
            <w:szCs w:val="28"/>
          </w:rPr>
          <w:t>частью 1.3 статьи 16</w:t>
        </w:r>
      </w:hyperlink>
      <w:r>
        <w:rPr>
          <w:rFonts w:ascii="Times New Roman" w:hAnsi="Times New Roman" w:cs="Times New Roman"/>
          <w:sz w:val="28"/>
          <w:szCs w:val="28"/>
        </w:rPr>
        <w:t xml:space="preserve"> Федерального закона № 210-ФЗ;</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Pr>
            <w:rStyle w:val="a3"/>
            <w:color w:val="auto"/>
            <w:sz w:val="28"/>
            <w:szCs w:val="28"/>
          </w:rPr>
          <w:t>частью 1.1 статьи 16</w:t>
        </w:r>
      </w:hyperlink>
      <w:r>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Pr>
            <w:rStyle w:val="a3"/>
            <w:color w:val="auto"/>
            <w:sz w:val="28"/>
            <w:szCs w:val="28"/>
          </w:rPr>
          <w:t>частью 1.3 статьи 16</w:t>
        </w:r>
      </w:hyperlink>
      <w:r>
        <w:rPr>
          <w:rFonts w:ascii="Times New Roman" w:hAnsi="Times New Roman" w:cs="Times New Roman"/>
          <w:sz w:val="28"/>
          <w:szCs w:val="28"/>
        </w:rPr>
        <w:t xml:space="preserve"> Федерального закона № 210-ФЗ;</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Pr>
            <w:rStyle w:val="a3"/>
            <w:color w:val="auto"/>
            <w:sz w:val="28"/>
            <w:szCs w:val="28"/>
          </w:rPr>
          <w:t>частью 1.3 статьи 16</w:t>
        </w:r>
      </w:hyperlink>
      <w:r>
        <w:rPr>
          <w:rFonts w:ascii="Times New Roman" w:hAnsi="Times New Roman" w:cs="Times New Roman"/>
          <w:sz w:val="28"/>
          <w:szCs w:val="28"/>
        </w:rPr>
        <w:t xml:space="preserve"> Федерального закона № 210-ФЗ.</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history="1">
        <w:r>
          <w:rPr>
            <w:rStyle w:val="a3"/>
            <w:color w:val="auto"/>
            <w:sz w:val="28"/>
            <w:szCs w:val="28"/>
          </w:rPr>
          <w:t>частью 1.1 статьи 16</w:t>
        </w:r>
      </w:hyperlink>
      <w:r>
        <w:rPr>
          <w:rFonts w:ascii="Times New Roman" w:hAnsi="Times New Roman" w:cs="Times New Roman"/>
          <w:sz w:val="28"/>
          <w:szCs w:val="28"/>
        </w:rPr>
        <w:t xml:space="preserve"> Федерального закона № 210-ФЗ.</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Жалобы на решения и действия (бездействие) должностных лиц рассматриваются Главой администрации сельского поселения «Посёлок Софийск»</w:t>
      </w:r>
      <w:proofErr w:type="gramStart"/>
      <w:r>
        <w:rPr>
          <w:rFonts w:ascii="Times New Roman" w:hAnsi="Times New Roman" w:cs="Times New Roman"/>
          <w:sz w:val="28"/>
          <w:szCs w:val="28"/>
        </w:rPr>
        <w:t xml:space="preserve"> .</w:t>
      </w:r>
      <w:proofErr w:type="gramEnd"/>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5.4. Жалобы на решения и действия (бездействие) работника многофункционального центра подаются руководителю этого многофункционального центра.</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Жалобы на решения и действия (бездействие) работников организаций, предусмотренных </w:t>
      </w:r>
      <w:hyperlink r:id="rId12" w:history="1">
        <w:r>
          <w:rPr>
            <w:rStyle w:val="a3"/>
            <w:color w:val="auto"/>
            <w:sz w:val="28"/>
            <w:szCs w:val="28"/>
          </w:rPr>
          <w:t>частью 1.1 статьи 16</w:t>
        </w:r>
      </w:hyperlink>
      <w:r>
        <w:rPr>
          <w:rFonts w:ascii="Times New Roman" w:hAnsi="Times New Roman" w:cs="Times New Roman"/>
          <w:sz w:val="28"/>
          <w:szCs w:val="28"/>
        </w:rPr>
        <w:t xml:space="preserve"> Федерального закона № 210-ФЗ, подаются руководителям этих организаций.</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Жалоба на решения и действия (бездействие) отдела, предоставляющего муниципальную услугу, должностного лица отдела,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«Посёлок Софийск», через региональную государственную информационную систему "Портал государственных и муниципальных услуг (функций) Хабаровского края</w:t>
      </w:r>
      <w:r>
        <w:rPr>
          <w:rFonts w:ascii="Times New Roman" w:hAnsi="Times New Roman" w:cs="Times New Roman"/>
          <w:color w:val="FF0000"/>
          <w:sz w:val="28"/>
          <w:szCs w:val="28"/>
        </w:rPr>
        <w:t xml:space="preserve"> </w:t>
      </w:r>
      <w:r>
        <w:rPr>
          <w:rFonts w:ascii="Times New Roman" w:hAnsi="Times New Roman" w:cs="Times New Roman"/>
          <w:sz w:val="28"/>
          <w:szCs w:val="28"/>
        </w:rPr>
        <w:t>", федеральную государственную информационную систему</w:t>
      </w:r>
      <w:proofErr w:type="gramEnd"/>
      <w:r>
        <w:rPr>
          <w:rFonts w:ascii="Times New Roman" w:hAnsi="Times New Roman" w:cs="Times New Roman"/>
          <w:sz w:val="28"/>
          <w:szCs w:val="28"/>
        </w:rPr>
        <w:t xml:space="preserve"> "Единый портал государственных и муниципальных услуг (функций)", федеральную государственную информационную систему "Досудебное обжалование" https://do.gosuslugi.ru, 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proofErr w:type="gramStart"/>
      <w:r>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через региональную государственную информационную систему "Портал государственных и муниципальных услуг (функций) ",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"Досудебное обжалование" https://do.gosuslugi.ru, а также может</w:t>
      </w:r>
      <w:proofErr w:type="gramEnd"/>
      <w:r>
        <w:rPr>
          <w:rFonts w:ascii="Times New Roman" w:hAnsi="Times New Roman" w:cs="Times New Roman"/>
          <w:sz w:val="28"/>
          <w:szCs w:val="28"/>
        </w:rPr>
        <w:t xml:space="preserve">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5.9. </w:t>
      </w:r>
      <w:proofErr w:type="gramStart"/>
      <w:r>
        <w:rPr>
          <w:rFonts w:ascii="Times New Roman" w:hAnsi="Times New Roman" w:cs="Times New Roman"/>
          <w:sz w:val="28"/>
          <w:szCs w:val="28"/>
        </w:rPr>
        <w:t xml:space="preserve">Жалоба на решения и действия (бездействие) организаций, предусмотренных </w:t>
      </w:r>
      <w:hyperlink r:id="rId13" w:history="1">
        <w:r>
          <w:rPr>
            <w:rStyle w:val="a3"/>
            <w:color w:val="auto"/>
            <w:sz w:val="28"/>
            <w:szCs w:val="28"/>
          </w:rPr>
          <w:t>частью 1.1 статьи 16</w:t>
        </w:r>
      </w:hyperlink>
      <w:r>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через региональную государственную </w:t>
      </w:r>
      <w:r>
        <w:rPr>
          <w:rFonts w:ascii="Times New Roman" w:hAnsi="Times New Roman" w:cs="Times New Roman"/>
          <w:sz w:val="28"/>
          <w:szCs w:val="28"/>
        </w:rPr>
        <w:lastRenderedPageBreak/>
        <w:t>информационную систему "Портал государственных и муниципальных услуг (функций) Хабаровского края",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w:t>
      </w:r>
      <w:proofErr w:type="gramEnd"/>
      <w:r>
        <w:rPr>
          <w:rFonts w:ascii="Times New Roman" w:hAnsi="Times New Roman" w:cs="Times New Roman"/>
          <w:sz w:val="28"/>
          <w:szCs w:val="28"/>
        </w:rPr>
        <w:t xml:space="preserve"> систему "Досудебное обжалование" https://do.gosuslugi.ru, 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6.0. Жалоба должна содержать:</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14" w:history="1">
        <w:r>
          <w:rPr>
            <w:rStyle w:val="a3"/>
            <w:sz w:val="28"/>
            <w:szCs w:val="28"/>
          </w:rPr>
          <w:t>частью 1.1 статьи 16</w:t>
        </w:r>
      </w:hyperlink>
      <w:r>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 w:history="1">
        <w:r>
          <w:rPr>
            <w:rStyle w:val="a3"/>
            <w:color w:val="auto"/>
            <w:sz w:val="28"/>
            <w:szCs w:val="28"/>
          </w:rPr>
          <w:t>частью 1.1</w:t>
        </w:r>
        <w:r>
          <w:rPr>
            <w:rStyle w:val="a3"/>
            <w:color w:val="auto"/>
          </w:rPr>
          <w:t xml:space="preserve"> </w:t>
        </w:r>
        <w:r>
          <w:rPr>
            <w:rStyle w:val="a3"/>
            <w:color w:val="auto"/>
            <w:sz w:val="28"/>
            <w:szCs w:val="28"/>
          </w:rPr>
          <w:t>статьи 16</w:t>
        </w:r>
      </w:hyperlink>
      <w:r>
        <w:rPr>
          <w:rFonts w:ascii="Times New Roman" w:hAnsi="Times New Roman" w:cs="Times New Roman"/>
          <w:sz w:val="28"/>
          <w:szCs w:val="28"/>
        </w:rPr>
        <w:t xml:space="preserve"> Федерального закона № 210-ФЗ, их работников;</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history="1">
        <w:r>
          <w:rPr>
            <w:rStyle w:val="a3"/>
            <w:color w:val="auto"/>
            <w:sz w:val="28"/>
            <w:szCs w:val="28"/>
          </w:rPr>
          <w:t>частью 1.1 статьи 16</w:t>
        </w:r>
      </w:hyperlink>
      <w:r>
        <w:rPr>
          <w:rFonts w:ascii="Times New Roman" w:hAnsi="Times New Roman" w:cs="Times New Roman"/>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7" w:history="1">
        <w:r>
          <w:rPr>
            <w:rStyle w:val="a3"/>
            <w:color w:val="auto"/>
            <w:sz w:val="28"/>
            <w:szCs w:val="28"/>
          </w:rPr>
          <w:t>частью 1.1 статьи 16</w:t>
        </w:r>
      </w:hyperlink>
      <w:r>
        <w:rPr>
          <w:rFonts w:ascii="Times New Roman" w:hAnsi="Times New Roman" w:cs="Times New Roman"/>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8" w:history="1">
        <w:r>
          <w:rPr>
            <w:rStyle w:val="a3"/>
            <w:color w:val="auto"/>
            <w:sz w:val="28"/>
            <w:szCs w:val="28"/>
          </w:rPr>
          <w:t>частью 1.1 статьи 16</w:t>
        </w:r>
      </w:hyperlink>
      <w:r>
        <w:rPr>
          <w:rFonts w:ascii="Times New Roman" w:hAnsi="Times New Roman" w:cs="Times New Roman"/>
          <w:sz w:val="28"/>
          <w:szCs w:val="28"/>
        </w:rPr>
        <w:t xml:space="preserve"> Федерального закона № 210-ФЗ,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6.2. По результатам рассмотрения жалобы принимается одно из следующих решений:</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удовлетворении жалобы отказывается.</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6.3. Не позднее дня, следующего за днем принятия решения, указанного в </w:t>
      </w:r>
      <w:hyperlink r:id="rId19" w:anchor="Par55#Par55" w:history="1">
        <w:r>
          <w:rPr>
            <w:rStyle w:val="a3"/>
            <w:color w:val="auto"/>
            <w:sz w:val="28"/>
            <w:szCs w:val="28"/>
          </w:rPr>
          <w:t>пункте 112</w:t>
        </w:r>
      </w:hyperlink>
      <w:r>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6.4.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60CE" w:rsidRDefault="00A360CE" w:rsidP="00A360CE">
      <w:pPr>
        <w:spacing w:line="240" w:lineRule="auto"/>
        <w:ind w:firstLine="54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3. </w:t>
      </w:r>
      <w:proofErr w:type="gramStart"/>
      <w:r>
        <w:rPr>
          <w:rFonts w:ascii="Times New Roman" w:hAnsi="Times New Roman" w:cs="Times New Roman"/>
          <w:color w:val="333333"/>
          <w:sz w:val="28"/>
          <w:szCs w:val="28"/>
        </w:rPr>
        <w:t>Контроль за</w:t>
      </w:r>
      <w:proofErr w:type="gramEnd"/>
      <w:r>
        <w:rPr>
          <w:rFonts w:ascii="Times New Roman" w:hAnsi="Times New Roman" w:cs="Times New Roman"/>
          <w:color w:val="333333"/>
          <w:sz w:val="28"/>
          <w:szCs w:val="28"/>
        </w:rPr>
        <w:t xml:space="preserve"> выполнением настоящего постановления оставляю за собой.</w:t>
      </w:r>
    </w:p>
    <w:p w:rsidR="00A360CE" w:rsidRDefault="00A360CE" w:rsidP="00A360CE">
      <w:pPr>
        <w:jc w:val="both"/>
        <w:rPr>
          <w:rFonts w:ascii="Times New Roman" w:hAnsi="Times New Roman" w:cs="Times New Roman"/>
          <w:sz w:val="28"/>
          <w:szCs w:val="28"/>
        </w:rPr>
      </w:pPr>
      <w:r>
        <w:rPr>
          <w:rFonts w:ascii="Times New Roman" w:hAnsi="Times New Roman" w:cs="Times New Roman"/>
          <w:color w:val="333333"/>
          <w:sz w:val="28"/>
          <w:szCs w:val="28"/>
        </w:rPr>
        <w:tab/>
        <w:t xml:space="preserve">4. </w:t>
      </w:r>
      <w:r>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A360CE" w:rsidRDefault="00A360CE" w:rsidP="00A360CE">
      <w:pPr>
        <w:jc w:val="both"/>
        <w:rPr>
          <w:rFonts w:ascii="Times New Roman" w:hAnsi="Times New Roman" w:cs="Times New Roman"/>
          <w:sz w:val="28"/>
          <w:szCs w:val="28"/>
        </w:rPr>
      </w:pPr>
    </w:p>
    <w:p w:rsidR="00A360CE" w:rsidRDefault="00A360CE" w:rsidP="00A360CE">
      <w:pPr>
        <w:jc w:val="both"/>
        <w:rPr>
          <w:rFonts w:ascii="Times New Roman" w:hAnsi="Times New Roman" w:cs="Times New Roman"/>
          <w:color w:val="333333"/>
          <w:sz w:val="28"/>
          <w:szCs w:val="28"/>
        </w:rPr>
      </w:pPr>
      <w:r>
        <w:rPr>
          <w:rFonts w:ascii="Times New Roman" w:hAnsi="Times New Roman" w:cs="Times New Roman"/>
          <w:color w:val="333333"/>
          <w:sz w:val="28"/>
          <w:szCs w:val="28"/>
        </w:rPr>
        <w:t>Глава  поселения                                                                Левина Н.С..</w:t>
      </w:r>
    </w:p>
    <w:p w:rsidR="00A360CE" w:rsidRDefault="00A360CE" w:rsidP="00A360CE">
      <w:pPr>
        <w:ind w:firstLine="567"/>
        <w:jc w:val="both"/>
        <w:rPr>
          <w:rFonts w:ascii="Times New Roman" w:hAnsi="Times New Roman" w:cs="Times New Roman"/>
          <w:color w:val="333333"/>
          <w:sz w:val="28"/>
          <w:szCs w:val="28"/>
        </w:rPr>
      </w:pPr>
    </w:p>
    <w:p w:rsidR="00A360CE" w:rsidRDefault="00A360CE" w:rsidP="00A360CE">
      <w:pPr>
        <w:ind w:firstLine="567"/>
        <w:jc w:val="both"/>
        <w:rPr>
          <w:rFonts w:ascii="Times New Roman" w:hAnsi="Times New Roman" w:cs="Times New Roman"/>
          <w:color w:val="333333"/>
          <w:sz w:val="28"/>
          <w:szCs w:val="28"/>
        </w:rPr>
      </w:pPr>
    </w:p>
    <w:p w:rsidR="00A360CE" w:rsidRDefault="00A360CE" w:rsidP="00A360CE">
      <w:pPr>
        <w:ind w:firstLine="567"/>
        <w:jc w:val="both"/>
        <w:rPr>
          <w:rFonts w:ascii="Times New Roman" w:hAnsi="Times New Roman" w:cs="Times New Roman"/>
          <w:color w:val="333333"/>
          <w:sz w:val="28"/>
          <w:szCs w:val="28"/>
        </w:rPr>
      </w:pPr>
    </w:p>
    <w:p w:rsidR="00A360CE" w:rsidRDefault="00A360CE" w:rsidP="00A360CE">
      <w:pPr>
        <w:ind w:firstLine="567"/>
        <w:jc w:val="both"/>
        <w:rPr>
          <w:rFonts w:ascii="Times New Roman" w:hAnsi="Times New Roman" w:cs="Times New Roman"/>
          <w:color w:val="333333"/>
          <w:sz w:val="26"/>
          <w:szCs w:val="26"/>
        </w:rPr>
      </w:pPr>
    </w:p>
    <w:p w:rsidR="00A360CE" w:rsidRDefault="00A360CE" w:rsidP="00A360CE">
      <w:pPr>
        <w:shd w:val="clear" w:color="auto" w:fill="FFFFFF"/>
        <w:spacing w:after="0" w:line="240" w:lineRule="auto"/>
        <w:ind w:right="-6"/>
        <w:jc w:val="right"/>
        <w:rPr>
          <w:rFonts w:ascii="Times New Roman" w:hAnsi="Times New Roman" w:cs="Times New Roman"/>
          <w:color w:val="333333"/>
          <w:spacing w:val="-1"/>
          <w:sz w:val="28"/>
          <w:szCs w:val="28"/>
        </w:rPr>
      </w:pPr>
      <w:r>
        <w:rPr>
          <w:rFonts w:ascii="Times New Roman" w:hAnsi="Times New Roman" w:cs="Times New Roman"/>
          <w:color w:val="333333"/>
          <w:sz w:val="26"/>
          <w:szCs w:val="26"/>
        </w:rPr>
        <w:tab/>
      </w:r>
      <w:r>
        <w:rPr>
          <w:rFonts w:ascii="Times New Roman" w:hAnsi="Times New Roman" w:cs="Times New Roman"/>
          <w:color w:val="333333"/>
          <w:spacing w:val="-1"/>
          <w:sz w:val="28"/>
          <w:szCs w:val="28"/>
        </w:rPr>
        <w:t>УТВЕРЖДЕН</w:t>
      </w:r>
    </w:p>
    <w:p w:rsidR="00A360CE" w:rsidRDefault="00A360CE" w:rsidP="00A360CE">
      <w:pPr>
        <w:shd w:val="clear" w:color="auto" w:fill="FFFFFF"/>
        <w:spacing w:after="0" w:line="240" w:lineRule="auto"/>
        <w:ind w:left="4536" w:right="-6"/>
        <w:jc w:val="right"/>
        <w:rPr>
          <w:rFonts w:ascii="Times New Roman" w:hAnsi="Times New Roman" w:cs="Times New Roman"/>
          <w:color w:val="333333"/>
          <w:spacing w:val="-2"/>
          <w:sz w:val="28"/>
          <w:szCs w:val="28"/>
        </w:rPr>
      </w:pPr>
      <w:r>
        <w:rPr>
          <w:rFonts w:ascii="Times New Roman" w:hAnsi="Times New Roman" w:cs="Times New Roman"/>
          <w:color w:val="333333"/>
          <w:spacing w:val="-2"/>
          <w:sz w:val="28"/>
          <w:szCs w:val="28"/>
        </w:rPr>
        <w:t xml:space="preserve">       постановлением Администрации  </w:t>
      </w:r>
    </w:p>
    <w:p w:rsidR="00A360CE" w:rsidRDefault="00A360CE" w:rsidP="00A360CE">
      <w:pPr>
        <w:shd w:val="clear" w:color="auto" w:fill="FFFFFF"/>
        <w:spacing w:after="0" w:line="240" w:lineRule="auto"/>
        <w:ind w:left="5226" w:right="-6" w:firstLine="12"/>
        <w:jc w:val="right"/>
        <w:rPr>
          <w:rFonts w:ascii="Times New Roman" w:hAnsi="Times New Roman" w:cs="Times New Roman"/>
          <w:color w:val="333333"/>
          <w:sz w:val="28"/>
          <w:szCs w:val="28"/>
        </w:rPr>
      </w:pPr>
      <w:r>
        <w:rPr>
          <w:rFonts w:ascii="Times New Roman" w:hAnsi="Times New Roman" w:cs="Times New Roman"/>
          <w:sz w:val="28"/>
          <w:szCs w:val="28"/>
        </w:rPr>
        <w:lastRenderedPageBreak/>
        <w:t>Среднеургальского</w:t>
      </w:r>
      <w:r>
        <w:rPr>
          <w:rFonts w:ascii="Times New Roman" w:hAnsi="Times New Roman" w:cs="Times New Roman"/>
          <w:color w:val="333333"/>
          <w:spacing w:val="-2"/>
          <w:sz w:val="28"/>
          <w:szCs w:val="28"/>
        </w:rPr>
        <w:t xml:space="preserve"> сельского поселения    </w:t>
      </w:r>
    </w:p>
    <w:p w:rsidR="00A360CE" w:rsidRDefault="00A360CE" w:rsidP="00A360CE">
      <w:pPr>
        <w:widowControl w:val="0"/>
        <w:spacing w:after="0" w:line="240" w:lineRule="auto"/>
        <w:jc w:val="right"/>
        <w:rPr>
          <w:rFonts w:ascii="Times New Roman" w:hAnsi="Times New Roman" w:cs="Times New Roman"/>
          <w:color w:val="333333"/>
          <w:sz w:val="28"/>
          <w:szCs w:val="28"/>
        </w:rPr>
      </w:pPr>
      <w:r>
        <w:rPr>
          <w:rFonts w:ascii="Times New Roman" w:hAnsi="Times New Roman" w:cs="Times New Roman"/>
          <w:color w:val="333333"/>
          <w:sz w:val="28"/>
          <w:szCs w:val="28"/>
        </w:rPr>
        <w:t xml:space="preserve">                                                                           от 22.08.2017 № 20</w:t>
      </w:r>
    </w:p>
    <w:p w:rsidR="00A360CE" w:rsidRDefault="00A360CE" w:rsidP="00A360CE">
      <w:pPr>
        <w:spacing w:after="0" w:line="240" w:lineRule="auto"/>
        <w:ind w:right="-6"/>
        <w:rPr>
          <w:rFonts w:ascii="Times New Roman" w:hAnsi="Times New Roman" w:cs="Times New Roman"/>
          <w:color w:val="333333"/>
          <w:sz w:val="28"/>
          <w:szCs w:val="28"/>
        </w:rPr>
      </w:pPr>
      <w:r>
        <w:rPr>
          <w:rFonts w:ascii="Times New Roman" w:hAnsi="Times New Roman" w:cs="Times New Roman"/>
          <w:color w:val="333333"/>
          <w:sz w:val="28"/>
          <w:szCs w:val="28"/>
        </w:rPr>
        <w:t xml:space="preserve">                                                                        ( с изменениями от 22.12.2023 № 1)</w:t>
      </w:r>
    </w:p>
    <w:p w:rsidR="00A360CE" w:rsidRDefault="00A360CE" w:rsidP="00A360CE">
      <w:pPr>
        <w:shd w:val="clear" w:color="auto" w:fill="FFFFFF"/>
        <w:tabs>
          <w:tab w:val="left" w:pos="5405"/>
        </w:tabs>
        <w:spacing w:after="0" w:line="240" w:lineRule="auto"/>
        <w:ind w:left="86" w:right="-6"/>
        <w:rPr>
          <w:rFonts w:ascii="Times New Roman" w:hAnsi="Times New Roman" w:cs="Times New Roman"/>
          <w:color w:val="333333"/>
          <w:spacing w:val="1"/>
          <w:sz w:val="28"/>
          <w:szCs w:val="28"/>
        </w:rPr>
      </w:pPr>
      <w:r>
        <w:rPr>
          <w:rFonts w:ascii="Times New Roman" w:hAnsi="Times New Roman" w:cs="Times New Roman"/>
          <w:color w:val="333333"/>
          <w:spacing w:val="1"/>
          <w:sz w:val="28"/>
          <w:szCs w:val="28"/>
        </w:rPr>
        <w:tab/>
      </w:r>
    </w:p>
    <w:p w:rsidR="00A360CE" w:rsidRDefault="00A360CE" w:rsidP="00A360CE">
      <w:pPr>
        <w:shd w:val="clear" w:color="auto" w:fill="FFFFFF"/>
        <w:tabs>
          <w:tab w:val="left" w:pos="5405"/>
        </w:tabs>
        <w:spacing w:after="0" w:line="240" w:lineRule="auto"/>
        <w:ind w:left="86" w:right="-6"/>
        <w:rPr>
          <w:rFonts w:ascii="Times New Roman" w:hAnsi="Times New Roman" w:cs="Times New Roman"/>
          <w:color w:val="333333"/>
          <w:spacing w:val="1"/>
          <w:sz w:val="28"/>
          <w:szCs w:val="28"/>
        </w:rPr>
      </w:pPr>
    </w:p>
    <w:p w:rsidR="00A360CE" w:rsidRDefault="00A360CE" w:rsidP="00A360CE">
      <w:pPr>
        <w:shd w:val="clear" w:color="auto" w:fill="FFFFFF"/>
        <w:tabs>
          <w:tab w:val="left" w:pos="5405"/>
        </w:tabs>
        <w:spacing w:after="0" w:line="240" w:lineRule="auto"/>
        <w:ind w:left="86" w:right="-6"/>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Административный регламент предоставления муниципальной услуги «</w:t>
      </w:r>
      <w:r>
        <w:rPr>
          <w:rFonts w:ascii="Times New Roman" w:hAnsi="Times New Roman" w:cs="Times New Roman"/>
          <w:b/>
          <w:bCs/>
          <w:color w:val="333333"/>
          <w:sz w:val="28"/>
          <w:szCs w:val="28"/>
          <w:lang w:eastAsia="ru-RU"/>
        </w:rPr>
        <w:t>Присвоение (уточнение) адресов объектам недвижимого имущества</w:t>
      </w:r>
      <w:r>
        <w:rPr>
          <w:rFonts w:ascii="Times New Roman" w:hAnsi="Times New Roman" w:cs="Times New Roman"/>
          <w:b/>
          <w:bCs/>
          <w:color w:val="333333"/>
          <w:sz w:val="28"/>
          <w:szCs w:val="28"/>
        </w:rPr>
        <w:t xml:space="preserve">  на территории Среднеургальского сельского поселения»</w:t>
      </w:r>
    </w:p>
    <w:p w:rsidR="00A360CE" w:rsidRDefault="00A360CE" w:rsidP="00A360CE">
      <w:pPr>
        <w:shd w:val="clear" w:color="auto" w:fill="FFFFFF"/>
        <w:tabs>
          <w:tab w:val="left" w:pos="5405"/>
        </w:tabs>
        <w:spacing w:after="0" w:line="240" w:lineRule="auto"/>
        <w:ind w:left="86" w:right="-6"/>
        <w:jc w:val="center"/>
        <w:rPr>
          <w:rFonts w:ascii="Times New Roman" w:hAnsi="Times New Roman" w:cs="Times New Roman"/>
          <w:b/>
          <w:bCs/>
          <w:color w:val="333333"/>
          <w:spacing w:val="1"/>
          <w:sz w:val="28"/>
          <w:szCs w:val="28"/>
        </w:rPr>
      </w:pPr>
    </w:p>
    <w:p w:rsidR="00A360CE" w:rsidRDefault="00A360CE" w:rsidP="00A360CE">
      <w:pPr>
        <w:widowControl w:val="0"/>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lang w:val="en-US"/>
        </w:rPr>
        <w:t>I</w:t>
      </w:r>
      <w:r>
        <w:rPr>
          <w:rFonts w:ascii="Times New Roman" w:hAnsi="Times New Roman" w:cs="Times New Roman"/>
          <w:b/>
          <w:bCs/>
          <w:color w:val="333333"/>
          <w:sz w:val="28"/>
          <w:szCs w:val="28"/>
        </w:rPr>
        <w:t>. Общие положения</w:t>
      </w:r>
    </w:p>
    <w:p w:rsidR="00A360CE" w:rsidRDefault="00A360CE" w:rsidP="00A360CE">
      <w:pPr>
        <w:pStyle w:val="a4"/>
        <w:rPr>
          <w:rFonts w:ascii="Times New Roman" w:hAnsi="Times New Roman" w:cs="Times New Roman"/>
          <w:color w:val="333333"/>
        </w:rPr>
      </w:pPr>
      <w:r>
        <w:rPr>
          <w:rFonts w:ascii="Times New Roman" w:hAnsi="Times New Roman" w:cs="Times New Roman"/>
          <w:color w:val="333333"/>
        </w:rPr>
        <w:tab/>
        <w:t xml:space="preserve">1. </w:t>
      </w:r>
      <w:proofErr w:type="gramStart"/>
      <w:r>
        <w:rPr>
          <w:rFonts w:ascii="Times New Roman" w:hAnsi="Times New Roman" w:cs="Times New Roman"/>
          <w:color w:val="333333"/>
        </w:rPr>
        <w:t xml:space="preserve">Административный регламент по исполнению Муниципальной услуги  «Присвоение (уточнение) адресов объектам недвижимого имущества </w:t>
      </w:r>
      <w:r>
        <w:rPr>
          <w:rFonts w:ascii="Times New Roman" w:hAnsi="Times New Roman" w:cs="Times New Roman"/>
        </w:rPr>
        <w:t>Среднеургальского</w:t>
      </w:r>
      <w:r>
        <w:rPr>
          <w:rFonts w:ascii="Times New Roman" w:hAnsi="Times New Roman" w:cs="Times New Roman"/>
          <w:color w:val="333333"/>
        </w:rPr>
        <w:t xml:space="preserve"> сельского поселения» (далее – 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 </w:t>
      </w:r>
      <w:proofErr w:type="gramEnd"/>
    </w:p>
    <w:p w:rsidR="00A360CE" w:rsidRDefault="00A360CE" w:rsidP="00A360CE">
      <w:pPr>
        <w:pStyle w:val="1"/>
        <w:widowControl w:val="0"/>
        <w:tabs>
          <w:tab w:val="clear" w:pos="360"/>
          <w:tab w:val="left" w:pos="708"/>
        </w:tabs>
        <w:spacing w:before="0" w:after="0"/>
        <w:ind w:left="110" w:firstLine="598"/>
        <w:rPr>
          <w:rFonts w:ascii="Times New Roman" w:hAnsi="Times New Roman" w:cs="Times New Roman"/>
          <w:color w:val="333333"/>
          <w:sz w:val="28"/>
          <w:szCs w:val="28"/>
        </w:rPr>
      </w:pPr>
      <w:r>
        <w:rPr>
          <w:rFonts w:ascii="Times New Roman" w:hAnsi="Times New Roman" w:cs="Times New Roman"/>
          <w:color w:val="333333"/>
          <w:sz w:val="28"/>
          <w:szCs w:val="28"/>
          <w:lang w:eastAsia="en-US"/>
        </w:rPr>
        <w:t xml:space="preserve">Заявителями являются </w:t>
      </w:r>
      <w:r>
        <w:rPr>
          <w:rFonts w:ascii="Times New Roman" w:hAnsi="Times New Roman" w:cs="Times New Roman"/>
          <w:color w:val="333333"/>
          <w:sz w:val="28"/>
          <w:szCs w:val="28"/>
        </w:rPr>
        <w:t>юридические или физические лица, заинтересованные в получении данной услуги.</w:t>
      </w:r>
    </w:p>
    <w:p w:rsidR="00A360CE" w:rsidRDefault="00A360CE" w:rsidP="00A360CE">
      <w:pPr>
        <w:pStyle w:val="a4"/>
        <w:tabs>
          <w:tab w:val="left" w:pos="7305"/>
        </w:tabs>
        <w:rPr>
          <w:rFonts w:ascii="Times New Roman" w:hAnsi="Times New Roman" w:cs="Times New Roman"/>
          <w:color w:val="333333"/>
        </w:rPr>
      </w:pPr>
      <w:r>
        <w:rPr>
          <w:rFonts w:ascii="Times New Roman" w:hAnsi="Times New Roman" w:cs="Times New Roman"/>
          <w:color w:val="333333"/>
        </w:rPr>
        <w:tab/>
      </w:r>
    </w:p>
    <w:p w:rsidR="00A360CE" w:rsidRDefault="00A360CE" w:rsidP="00A360CE">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t xml:space="preserve">2. Муниципальную услугу предоставляет администрация </w:t>
      </w:r>
      <w:r>
        <w:rPr>
          <w:rFonts w:ascii="Times New Roman" w:hAnsi="Times New Roman" w:cs="Times New Roman"/>
          <w:sz w:val="28"/>
          <w:szCs w:val="28"/>
        </w:rPr>
        <w:t>Среднеургальского</w:t>
      </w:r>
      <w:r>
        <w:rPr>
          <w:rFonts w:ascii="Times New Roman" w:hAnsi="Times New Roman" w:cs="Times New Roman"/>
          <w:color w:val="333333"/>
          <w:sz w:val="28"/>
          <w:szCs w:val="28"/>
        </w:rPr>
        <w:t xml:space="preserve"> сельского поселения.</w:t>
      </w:r>
    </w:p>
    <w:p w:rsidR="00A360CE" w:rsidRDefault="00A360CE" w:rsidP="00A360CE">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t>3. Муниципальная услуга предоставляется безвозмездно.</w:t>
      </w:r>
    </w:p>
    <w:p w:rsidR="00A360CE" w:rsidRDefault="00A360CE" w:rsidP="00A360CE">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t xml:space="preserve">4. Информирование о порядке предоставления муниципальной услуги осуществляется Администрацией </w:t>
      </w:r>
      <w:r>
        <w:rPr>
          <w:rFonts w:ascii="Times New Roman" w:hAnsi="Times New Roman" w:cs="Times New Roman"/>
          <w:sz w:val="28"/>
          <w:szCs w:val="28"/>
        </w:rPr>
        <w:t>Среднеургальского</w:t>
      </w:r>
      <w:r>
        <w:rPr>
          <w:rFonts w:ascii="Times New Roman" w:hAnsi="Times New Roman" w:cs="Times New Roman"/>
          <w:color w:val="333333"/>
          <w:sz w:val="28"/>
          <w:szCs w:val="28"/>
        </w:rPr>
        <w:t xml:space="preserve"> сельского поселения:</w:t>
      </w:r>
    </w:p>
    <w:p w:rsidR="00A360CE" w:rsidRDefault="00A360CE" w:rsidP="00A360CE">
      <w:pPr>
        <w:pStyle w:val="a6"/>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посредством размещения информации, в том числе о графике приема заявителей и номерах телефонов для справок (консультаций), на официальном Интернет-сайте </w:t>
      </w:r>
      <w:hyperlink r:id="rId20" w:history="1">
        <w:r>
          <w:rPr>
            <w:rStyle w:val="a3"/>
            <w:color w:val="333333"/>
            <w:sz w:val="28"/>
            <w:szCs w:val="28"/>
            <w:lang w:val="en-US"/>
          </w:rPr>
          <w:t>http</w:t>
        </w:r>
      </w:hyperlink>
      <w:r>
        <w:rPr>
          <w:rFonts w:ascii="Times New Roman" w:hAnsi="Times New Roman" w:cs="Times New Roman"/>
          <w:color w:val="333333"/>
          <w:sz w:val="28"/>
          <w:szCs w:val="28"/>
        </w:rPr>
        <w:t>://среднеургальское</w:t>
      </w:r>
      <w:proofErr w:type="gramStart"/>
      <w:r>
        <w:rPr>
          <w:rFonts w:ascii="Times New Roman" w:hAnsi="Times New Roman" w:cs="Times New Roman"/>
          <w:color w:val="333333"/>
          <w:sz w:val="28"/>
          <w:szCs w:val="28"/>
        </w:rPr>
        <w:t>.р</w:t>
      </w:r>
      <w:proofErr w:type="gramEnd"/>
      <w:r>
        <w:rPr>
          <w:rFonts w:ascii="Times New Roman" w:hAnsi="Times New Roman" w:cs="Times New Roman"/>
          <w:color w:val="333333"/>
          <w:sz w:val="28"/>
          <w:szCs w:val="28"/>
        </w:rPr>
        <w:t>ф;</w:t>
      </w:r>
    </w:p>
    <w:p w:rsidR="00A360CE" w:rsidRDefault="00A360CE" w:rsidP="00A360CE">
      <w:pPr>
        <w:pStyle w:val="a6"/>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на Едином портале государственных и муниципальных услуг (</w:t>
      </w:r>
      <w:hyperlink r:id="rId21" w:history="1">
        <w:r>
          <w:rPr>
            <w:rStyle w:val="a3"/>
            <w:color w:val="333333"/>
            <w:sz w:val="28"/>
            <w:szCs w:val="28"/>
          </w:rPr>
          <w:t>www.gosuslugi.ru</w:t>
        </w:r>
      </w:hyperlink>
      <w:r>
        <w:rPr>
          <w:rFonts w:ascii="Times New Roman" w:hAnsi="Times New Roman" w:cs="Times New Roman"/>
          <w:color w:val="333333"/>
          <w:sz w:val="28"/>
          <w:szCs w:val="28"/>
        </w:rPr>
        <w:t>);</w:t>
      </w:r>
    </w:p>
    <w:p w:rsidR="00A360CE" w:rsidRDefault="00A360CE" w:rsidP="00A360CE">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на информационных стендах в помещении Администрации по работе с обращениями граждан;</w:t>
      </w:r>
    </w:p>
    <w:p w:rsidR="00A360CE" w:rsidRDefault="00A360CE" w:rsidP="00A360CE">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по номерам телефонов для справок;</w:t>
      </w:r>
    </w:p>
    <w:p w:rsidR="00A360CE" w:rsidRDefault="00A360CE" w:rsidP="00A360CE">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в средствах массовой информации.</w:t>
      </w:r>
    </w:p>
    <w:p w:rsidR="00A360CE" w:rsidRDefault="00A360CE" w:rsidP="00A360CE">
      <w:pPr>
        <w:pStyle w:val="a6"/>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на официальном Интернет-сайте: </w:t>
      </w:r>
      <w:hyperlink r:id="rId22" w:history="1">
        <w:r>
          <w:rPr>
            <w:rStyle w:val="a3"/>
            <w:color w:val="333333"/>
            <w:sz w:val="28"/>
            <w:szCs w:val="28"/>
            <w:lang w:val="en-US"/>
          </w:rPr>
          <w:t>http</w:t>
        </w:r>
      </w:hyperlink>
      <w:r>
        <w:rPr>
          <w:rFonts w:ascii="Times New Roman" w:hAnsi="Times New Roman" w:cs="Times New Roman"/>
          <w:color w:val="333333"/>
          <w:sz w:val="28"/>
          <w:szCs w:val="28"/>
        </w:rPr>
        <w:t>://среднеургальское</w:t>
      </w:r>
      <w:proofErr w:type="gramStart"/>
      <w:r>
        <w:rPr>
          <w:rFonts w:ascii="Times New Roman" w:hAnsi="Times New Roman" w:cs="Times New Roman"/>
          <w:color w:val="333333"/>
          <w:sz w:val="28"/>
          <w:szCs w:val="28"/>
        </w:rPr>
        <w:t>.р</w:t>
      </w:r>
      <w:proofErr w:type="gramEnd"/>
      <w:r>
        <w:rPr>
          <w:rFonts w:ascii="Times New Roman" w:hAnsi="Times New Roman" w:cs="Times New Roman"/>
          <w:color w:val="333333"/>
          <w:sz w:val="28"/>
          <w:szCs w:val="28"/>
        </w:rPr>
        <w:t xml:space="preserve">ф и Едином портале государственных и муниципальных услуг. </w:t>
      </w:r>
    </w:p>
    <w:p w:rsidR="00A360CE" w:rsidRDefault="00A360CE" w:rsidP="00A360CE">
      <w:pPr>
        <w:pStyle w:val="a6"/>
        <w:tabs>
          <w:tab w:val="left" w:pos="993"/>
        </w:tabs>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5. Информирование о порядке предоставления муниципальной услуги производится по адресу: 682038, Хабаровский край, Верхнебуреинский район, с.Средний Ургал, ул. </w:t>
      </w:r>
      <w:proofErr w:type="gramStart"/>
      <w:r>
        <w:rPr>
          <w:rFonts w:ascii="Times New Roman" w:hAnsi="Times New Roman" w:cs="Times New Roman"/>
          <w:color w:val="333333"/>
          <w:sz w:val="28"/>
          <w:szCs w:val="28"/>
        </w:rPr>
        <w:t>Садовая</w:t>
      </w:r>
      <w:proofErr w:type="gramEnd"/>
      <w:r>
        <w:rPr>
          <w:rFonts w:ascii="Times New Roman" w:hAnsi="Times New Roman" w:cs="Times New Roman"/>
          <w:color w:val="333333"/>
          <w:sz w:val="28"/>
          <w:szCs w:val="28"/>
        </w:rPr>
        <w:t>, д. 22.</w:t>
      </w:r>
    </w:p>
    <w:p w:rsidR="00A360CE" w:rsidRDefault="00A360CE" w:rsidP="00A360CE">
      <w:pPr>
        <w:pStyle w:val="a7"/>
        <w:tabs>
          <w:tab w:val="left" w:pos="993"/>
        </w:tabs>
        <w:autoSpaceDE w:val="0"/>
        <w:autoSpaceDN w:val="0"/>
        <w:adjustRightInd w:val="0"/>
        <w:ind w:left="0"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Заявление с приложением  документов в электронной форме может быть направлено   через Единый портал государственных и муниципальных услуг (</w:t>
      </w:r>
      <w:r>
        <w:rPr>
          <w:rFonts w:ascii="Times New Roman" w:hAnsi="Times New Roman" w:cs="Times New Roman"/>
          <w:color w:val="333333"/>
          <w:sz w:val="28"/>
          <w:szCs w:val="28"/>
          <w:lang w:val="en-US"/>
        </w:rPr>
        <w:t>www</w:t>
      </w:r>
      <w:r>
        <w:rPr>
          <w:rFonts w:ascii="Times New Roman" w:hAnsi="Times New Roman" w:cs="Times New Roman"/>
          <w:color w:val="333333"/>
          <w:sz w:val="28"/>
          <w:szCs w:val="28"/>
        </w:rPr>
        <w:t>.</w:t>
      </w:r>
      <w:r>
        <w:rPr>
          <w:rFonts w:ascii="Times New Roman" w:hAnsi="Times New Roman" w:cs="Times New Roman"/>
          <w:color w:val="333333"/>
          <w:sz w:val="28"/>
          <w:szCs w:val="28"/>
          <w:lang w:val="en-US"/>
        </w:rPr>
        <w:t>gosuslugi</w:t>
      </w:r>
      <w:r>
        <w:rPr>
          <w:rFonts w:ascii="Times New Roman" w:hAnsi="Times New Roman" w:cs="Times New Roman"/>
          <w:color w:val="333333"/>
          <w:sz w:val="28"/>
          <w:szCs w:val="28"/>
        </w:rPr>
        <w:t>.</w:t>
      </w:r>
      <w:r>
        <w:rPr>
          <w:rFonts w:ascii="Times New Roman" w:hAnsi="Times New Roman" w:cs="Times New Roman"/>
          <w:color w:val="333333"/>
          <w:sz w:val="28"/>
          <w:szCs w:val="28"/>
          <w:lang w:val="en-US"/>
        </w:rPr>
        <w:t>ru</w:t>
      </w:r>
      <w:r>
        <w:rPr>
          <w:rFonts w:ascii="Times New Roman" w:hAnsi="Times New Roman" w:cs="Times New Roman"/>
          <w:color w:val="333333"/>
          <w:sz w:val="28"/>
          <w:szCs w:val="28"/>
        </w:rPr>
        <w:t>).</w:t>
      </w:r>
    </w:p>
    <w:p w:rsidR="00A360CE" w:rsidRDefault="00A360CE" w:rsidP="00A360CE">
      <w:pPr>
        <w:pStyle w:val="a6"/>
        <w:numPr>
          <w:ilvl w:val="0"/>
          <w:numId w:val="1"/>
        </w:numPr>
        <w:tabs>
          <w:tab w:val="left" w:pos="1134"/>
        </w:tabs>
        <w:ind w:left="0" w:firstLine="360"/>
        <w:jc w:val="both"/>
        <w:rPr>
          <w:rFonts w:ascii="Times New Roman" w:hAnsi="Times New Roman" w:cs="Times New Roman"/>
          <w:sz w:val="28"/>
          <w:szCs w:val="28"/>
        </w:rPr>
      </w:pPr>
      <w:r>
        <w:rPr>
          <w:rFonts w:ascii="Times New Roman" w:hAnsi="Times New Roman" w:cs="Times New Roman"/>
          <w:color w:val="333333"/>
          <w:sz w:val="28"/>
          <w:szCs w:val="28"/>
        </w:rPr>
        <w:t>Информация о поданных заявлениях, ходе рассмотрения документов должна быть доступна заявителям в</w:t>
      </w:r>
      <w:r>
        <w:rPr>
          <w:rFonts w:ascii="Times New Roman" w:hAnsi="Times New Roman" w:cs="Times New Roman"/>
          <w:sz w:val="28"/>
          <w:szCs w:val="28"/>
        </w:rPr>
        <w:t xml:space="preserve"> Администрации и на Едином портале государственных и муниципальных услуг.</w:t>
      </w:r>
    </w:p>
    <w:p w:rsidR="00A360CE" w:rsidRDefault="00A360CE" w:rsidP="00A360CE">
      <w:pPr>
        <w:pStyle w:val="ConsPlusNormal"/>
        <w:ind w:firstLine="567"/>
        <w:jc w:val="center"/>
        <w:rPr>
          <w:rFonts w:ascii="Times New Roman" w:hAnsi="Times New Roman" w:cs="Times New Roman"/>
          <w:b/>
          <w:bCs/>
          <w:color w:val="333333"/>
          <w:sz w:val="28"/>
          <w:szCs w:val="28"/>
        </w:rPr>
      </w:pPr>
    </w:p>
    <w:p w:rsidR="00A360CE" w:rsidRDefault="00A360CE" w:rsidP="00A360CE">
      <w:pPr>
        <w:pStyle w:val="ConsPlusNormal"/>
        <w:ind w:firstLine="567"/>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lang w:val="en-US"/>
        </w:rPr>
        <w:t>II</w:t>
      </w:r>
      <w:r>
        <w:rPr>
          <w:rFonts w:ascii="Times New Roman" w:hAnsi="Times New Roman" w:cs="Times New Roman"/>
          <w:b/>
          <w:bCs/>
          <w:color w:val="333333"/>
          <w:sz w:val="28"/>
          <w:szCs w:val="28"/>
        </w:rPr>
        <w:t xml:space="preserve"> Стандарт предоставления муниципальной услуги</w:t>
      </w:r>
    </w:p>
    <w:p w:rsidR="00A360CE" w:rsidRDefault="00A360CE" w:rsidP="00A360CE">
      <w:pPr>
        <w:pStyle w:val="ConsPlusNormal"/>
        <w:ind w:firstLine="567"/>
        <w:jc w:val="center"/>
        <w:rPr>
          <w:rFonts w:ascii="Times New Roman" w:hAnsi="Times New Roman" w:cs="Times New Roman"/>
          <w:b/>
          <w:bCs/>
          <w:color w:val="333333"/>
          <w:sz w:val="28"/>
          <w:szCs w:val="28"/>
        </w:rPr>
      </w:pPr>
    </w:p>
    <w:p w:rsidR="00A360CE" w:rsidRDefault="00A360CE" w:rsidP="00A360CE">
      <w:pPr>
        <w:pStyle w:val="1"/>
        <w:widowControl w:val="0"/>
        <w:numPr>
          <w:ilvl w:val="0"/>
          <w:numId w:val="1"/>
        </w:numPr>
        <w:tabs>
          <w:tab w:val="clear" w:pos="360"/>
          <w:tab w:val="left" w:pos="708"/>
        </w:tabs>
        <w:spacing w:before="0" w:after="0"/>
        <w:ind w:left="110" w:firstLine="250"/>
        <w:rPr>
          <w:rFonts w:ascii="Times New Roman" w:hAnsi="Times New Roman" w:cs="Times New Roman"/>
          <w:color w:val="333333"/>
          <w:sz w:val="28"/>
          <w:szCs w:val="28"/>
        </w:rPr>
      </w:pPr>
      <w:r>
        <w:rPr>
          <w:rFonts w:ascii="Times New Roman" w:hAnsi="Times New Roman" w:cs="Times New Roman"/>
          <w:color w:val="333333"/>
          <w:sz w:val="28"/>
          <w:szCs w:val="28"/>
        </w:rPr>
        <w:t xml:space="preserve">Муниципальная услуга «Присвоение (уточнение) адресов объектам недвижимого имущества </w:t>
      </w:r>
      <w:r>
        <w:rPr>
          <w:rFonts w:ascii="Times New Roman" w:hAnsi="Times New Roman" w:cs="Times New Roman"/>
          <w:sz w:val="28"/>
          <w:szCs w:val="28"/>
        </w:rPr>
        <w:t>Среднеургальского</w:t>
      </w:r>
      <w:r>
        <w:rPr>
          <w:rFonts w:ascii="Times New Roman" w:hAnsi="Times New Roman" w:cs="Times New Roman"/>
          <w:color w:val="333333"/>
          <w:sz w:val="28"/>
          <w:szCs w:val="28"/>
        </w:rPr>
        <w:t xml:space="preserve"> сельского поселения» </w:t>
      </w:r>
      <w:r>
        <w:rPr>
          <w:rFonts w:ascii="Times New Roman" w:hAnsi="Times New Roman" w:cs="Times New Roman"/>
          <w:color w:val="333333"/>
          <w:sz w:val="28"/>
          <w:szCs w:val="28"/>
          <w:lang w:eastAsia="en-US"/>
        </w:rPr>
        <w:t xml:space="preserve">предоставляется администрацией </w:t>
      </w:r>
      <w:r>
        <w:rPr>
          <w:rFonts w:ascii="Times New Roman" w:hAnsi="Times New Roman" w:cs="Times New Roman"/>
          <w:sz w:val="28"/>
          <w:szCs w:val="28"/>
        </w:rPr>
        <w:t>Среднеургальского</w:t>
      </w:r>
      <w:r>
        <w:rPr>
          <w:rFonts w:ascii="Times New Roman" w:hAnsi="Times New Roman" w:cs="Times New Roman"/>
          <w:color w:val="333333"/>
          <w:sz w:val="28"/>
          <w:szCs w:val="28"/>
          <w:lang w:eastAsia="en-US"/>
        </w:rPr>
        <w:t xml:space="preserve"> сельского поселения.</w:t>
      </w:r>
    </w:p>
    <w:p w:rsidR="00A360CE" w:rsidRDefault="00A360CE" w:rsidP="00A360CE">
      <w:pPr>
        <w:numPr>
          <w:ilvl w:val="0"/>
          <w:numId w:val="1"/>
        </w:numPr>
        <w:tabs>
          <w:tab w:val="left" w:pos="993"/>
        </w:tabs>
        <w:spacing w:after="0" w:line="240" w:lineRule="auto"/>
        <w:ind w:left="0" w:firstLine="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w:t>
      </w:r>
      <w:r>
        <w:rPr>
          <w:rFonts w:ascii="Times New Roman" w:hAnsi="Times New Roman" w:cs="Times New Roman"/>
          <w:sz w:val="28"/>
          <w:szCs w:val="28"/>
        </w:rPr>
        <w:t>Среднеургальского</w:t>
      </w:r>
      <w:r>
        <w:rPr>
          <w:rFonts w:ascii="Times New Roman" w:hAnsi="Times New Roman" w:cs="Times New Roman"/>
          <w:color w:val="333333"/>
          <w:sz w:val="28"/>
          <w:szCs w:val="28"/>
        </w:rPr>
        <w:t xml:space="preserve"> сельского поселения.</w:t>
      </w:r>
    </w:p>
    <w:p w:rsidR="00A360CE" w:rsidRDefault="00A360CE" w:rsidP="00A360CE">
      <w:pPr>
        <w:numPr>
          <w:ilvl w:val="0"/>
          <w:numId w:val="1"/>
        </w:numPr>
        <w:tabs>
          <w:tab w:val="left" w:pos="993"/>
        </w:tabs>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Результатом предоставления муниципальной услуги является:</w:t>
      </w:r>
    </w:p>
    <w:p w:rsidR="00A360CE" w:rsidRDefault="00A360CE" w:rsidP="00A360CE">
      <w:pPr>
        <w:spacing w:after="0" w:line="240" w:lineRule="auto"/>
        <w:ind w:firstLine="72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выдача </w:t>
      </w:r>
      <w:r>
        <w:rPr>
          <w:rFonts w:ascii="Times New Roman" w:hAnsi="Times New Roman" w:cs="Times New Roman"/>
          <w:color w:val="333333"/>
          <w:sz w:val="28"/>
          <w:szCs w:val="28"/>
          <w:lang w:eastAsia="ru-RU"/>
        </w:rPr>
        <w:t>заявителю постановления  Администрации о присвоении (уточнении) адреса объекту недвижимости;</w:t>
      </w:r>
    </w:p>
    <w:p w:rsidR="00A360CE" w:rsidRDefault="00A360CE" w:rsidP="00A360CE">
      <w:pPr>
        <w:spacing w:after="0" w:line="240" w:lineRule="auto"/>
        <w:ind w:left="720"/>
        <w:jc w:val="both"/>
        <w:rPr>
          <w:rFonts w:ascii="Times New Roman" w:hAnsi="Times New Roman" w:cs="Times New Roman"/>
          <w:b/>
          <w:bCs/>
          <w:color w:val="333333"/>
          <w:kern w:val="2"/>
          <w:sz w:val="28"/>
          <w:szCs w:val="28"/>
        </w:rPr>
      </w:pPr>
      <w:r>
        <w:rPr>
          <w:rFonts w:ascii="Times New Roman" w:hAnsi="Times New Roman" w:cs="Times New Roman"/>
          <w:color w:val="333333"/>
          <w:sz w:val="28"/>
          <w:szCs w:val="28"/>
        </w:rPr>
        <w:t xml:space="preserve">- письменный отказ </w:t>
      </w:r>
      <w:r>
        <w:rPr>
          <w:rFonts w:ascii="Times New Roman" w:hAnsi="Times New Roman" w:cs="Times New Roman"/>
          <w:color w:val="333333"/>
          <w:sz w:val="28"/>
          <w:szCs w:val="28"/>
          <w:lang w:eastAsia="ru-RU"/>
        </w:rPr>
        <w:t>в присвоении (уточнении) адреса.</w:t>
      </w:r>
      <w:r>
        <w:rPr>
          <w:rFonts w:ascii="Times New Roman" w:hAnsi="Times New Roman" w:cs="Times New Roman"/>
          <w:b/>
          <w:bCs/>
          <w:color w:val="333333"/>
          <w:kern w:val="2"/>
          <w:sz w:val="28"/>
          <w:szCs w:val="28"/>
        </w:rPr>
        <w:t xml:space="preserve">  </w:t>
      </w:r>
    </w:p>
    <w:p w:rsidR="00A360CE" w:rsidRDefault="00A360CE" w:rsidP="00A360CE">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333333"/>
          <w:sz w:val="28"/>
          <w:szCs w:val="28"/>
        </w:rPr>
        <w:t xml:space="preserve">       11. </w:t>
      </w:r>
      <w:r>
        <w:rPr>
          <w:rFonts w:ascii="Times New Roman" w:hAnsi="Times New Roman" w:cs="Times New Roman"/>
          <w:color w:val="000000"/>
          <w:sz w:val="28"/>
          <w:szCs w:val="28"/>
          <w:lang w:eastAsia="ru-RU"/>
        </w:rPr>
        <w:t>Присвоение адреса объекту адресации осуществляется в течение 9 календарных дней со дня поступления в администрацию заявления. Присвоение адреса вновь образованному земельному участку и вновь созданному объекту капитального строительства недвижимости осуществляется в срок не более 5 рабочих дней со дня поступления в администрацию заявления.</w:t>
      </w:r>
    </w:p>
    <w:p w:rsidR="00A360CE" w:rsidRDefault="00A360CE" w:rsidP="00A360CE">
      <w:pPr>
        <w:tabs>
          <w:tab w:val="left" w:pos="1000"/>
        </w:tabs>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Аннулирование и изменение адреса объекта адресации осуществляется в течение 5 рабочих дней со дня поступления в администрацию заявления.</w:t>
      </w:r>
    </w:p>
    <w:p w:rsidR="00A360CE" w:rsidRDefault="00A360CE" w:rsidP="00A360CE">
      <w:pPr>
        <w:tabs>
          <w:tab w:val="left" w:pos="1130"/>
        </w:tabs>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Внесение сведений о присвоении, аннулировании или изменении адреса объекту адресации в Федеральную информационную адресную систему осуществляется в срок не более 5 рабочих дней </w:t>
      </w:r>
      <w:proofErr w:type="gramStart"/>
      <w:r>
        <w:rPr>
          <w:rFonts w:ascii="Times New Roman" w:hAnsi="Times New Roman" w:cs="Times New Roman"/>
          <w:color w:val="000000"/>
          <w:sz w:val="28"/>
          <w:szCs w:val="28"/>
          <w:lang w:eastAsia="ru-RU"/>
        </w:rPr>
        <w:t>с даты выхода</w:t>
      </w:r>
      <w:proofErr w:type="gramEnd"/>
      <w:r>
        <w:rPr>
          <w:rFonts w:ascii="Times New Roman" w:hAnsi="Times New Roman" w:cs="Times New Roman"/>
          <w:color w:val="000000"/>
          <w:sz w:val="28"/>
          <w:szCs w:val="28"/>
          <w:lang w:eastAsia="ru-RU"/>
        </w:rPr>
        <w:t xml:space="preserve"> нормативного правового акта о присвоении, аннулировании или изменении адреса.</w:t>
      </w:r>
    </w:p>
    <w:p w:rsidR="00A360CE" w:rsidRDefault="00A360CE" w:rsidP="00A360CE">
      <w:pPr>
        <w:tabs>
          <w:tab w:val="left" w:pos="1180"/>
        </w:tabs>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случае если в выданных по результатам предоставления услуги документах допущена ошибка и (или) опечатка, она исправляется по заявлению заявителя в срок не более 5  рабочих дней с момента её выявления.</w:t>
      </w:r>
    </w:p>
    <w:p w:rsidR="00A360CE" w:rsidRDefault="00A360CE" w:rsidP="00A360CE">
      <w:pPr>
        <w:tabs>
          <w:tab w:val="left" w:pos="1440"/>
        </w:tabs>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случае предоставления заявления через многофункциональный центр срок, указанный в абзацах первом и втором настоящего пункта, исчисляется со дня передачи многофункциональным центром заявления и документов, указанных в Главе 9 настоящего регламента (при их наличии), в администрацию.</w:t>
      </w:r>
    </w:p>
    <w:p w:rsidR="00A360CE" w:rsidRDefault="00A360CE" w:rsidP="00A360CE">
      <w:pPr>
        <w:widowControl w:val="0"/>
        <w:tabs>
          <w:tab w:val="left" w:pos="1260"/>
        </w:tabs>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kern w:val="2"/>
          <w:sz w:val="28"/>
          <w:szCs w:val="28"/>
        </w:rPr>
        <w:t xml:space="preserve">         12.  </w:t>
      </w:r>
      <w:r>
        <w:rPr>
          <w:rFonts w:ascii="Times New Roman" w:hAnsi="Times New Roman" w:cs="Times New Roman"/>
          <w:color w:val="333333"/>
          <w:sz w:val="28"/>
          <w:szCs w:val="28"/>
        </w:rPr>
        <w:t>Правовыми основаниями для предоставления муниципальной услуги являются:</w:t>
      </w:r>
    </w:p>
    <w:p w:rsidR="00A360CE" w:rsidRDefault="00A360CE" w:rsidP="00A360CE">
      <w:pPr>
        <w:pStyle w:val="a7"/>
        <w:tabs>
          <w:tab w:val="left" w:pos="993"/>
        </w:tabs>
        <w:ind w:left="0"/>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ab/>
        <w:t xml:space="preserve">Постановление Администрации </w:t>
      </w:r>
      <w:r>
        <w:rPr>
          <w:rFonts w:ascii="Times New Roman" w:hAnsi="Times New Roman" w:cs="Times New Roman"/>
          <w:sz w:val="28"/>
          <w:szCs w:val="28"/>
        </w:rPr>
        <w:t>Среднеургальского</w:t>
      </w:r>
      <w:r>
        <w:rPr>
          <w:rFonts w:ascii="Times New Roman" w:hAnsi="Times New Roman" w:cs="Times New Roman"/>
          <w:color w:val="333333"/>
          <w:sz w:val="28"/>
          <w:szCs w:val="28"/>
        </w:rPr>
        <w:t xml:space="preserve"> сельского поселения от 19.04.2011 №11 «Об утверждении Положения «О порядке присвоения и регистрации адресов объектов недвижимости, ведении адресного реестра на территории </w:t>
      </w:r>
      <w:r>
        <w:rPr>
          <w:rFonts w:ascii="Times New Roman" w:hAnsi="Times New Roman" w:cs="Times New Roman"/>
          <w:sz w:val="28"/>
          <w:szCs w:val="28"/>
        </w:rPr>
        <w:t>Среднеургальского</w:t>
      </w:r>
      <w:r>
        <w:rPr>
          <w:rFonts w:ascii="Times New Roman" w:hAnsi="Times New Roman" w:cs="Times New Roman"/>
          <w:color w:val="333333"/>
          <w:sz w:val="28"/>
          <w:szCs w:val="28"/>
        </w:rPr>
        <w:t xml:space="preserve"> сельского поселения Верхнебуреинского муниципального района Хабаровского края»</w:t>
      </w:r>
    </w:p>
    <w:p w:rsidR="00A360CE" w:rsidRDefault="00A360CE" w:rsidP="00A360CE">
      <w:pPr>
        <w:ind w:right="-93"/>
        <w:jc w:val="both"/>
        <w:rPr>
          <w:rFonts w:ascii="Times New Roman" w:hAnsi="Times New Roman" w:cs="Times New Roman"/>
          <w:color w:val="333333"/>
          <w:sz w:val="28"/>
          <w:szCs w:val="28"/>
          <w:lang w:eastAsia="ru-RU"/>
        </w:rPr>
      </w:pPr>
      <w:r>
        <w:rPr>
          <w:sz w:val="28"/>
          <w:szCs w:val="28"/>
        </w:rPr>
        <w:tab/>
      </w:r>
      <w:r>
        <w:rPr>
          <w:rFonts w:ascii="Times New Roman" w:hAnsi="Times New Roman" w:cs="Times New Roman"/>
          <w:color w:val="333333"/>
          <w:sz w:val="28"/>
          <w:szCs w:val="28"/>
          <w:lang w:eastAsia="ru-RU"/>
        </w:rPr>
        <w:t xml:space="preserve">- Конституция Российской Федерации с внесёнными в неё  поправками от 30.12.2008 (принята всенародным голосование 12.12.1993) (с учётом поправок, внесённых Законами РФ о поправках к Конституции РФ от 30.12.2008 №6-ФКЗ, от 30.12.20087-ФКЗ) (Российская газета», №7,21.01.2009); </w:t>
      </w:r>
    </w:p>
    <w:p w:rsidR="00A360CE" w:rsidRDefault="00A360CE" w:rsidP="00A360CE">
      <w:pPr>
        <w:ind w:right="-93" w:firstLine="708"/>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№40, ст. 3822); </w:t>
      </w:r>
    </w:p>
    <w:p w:rsidR="00A360CE" w:rsidRDefault="00A360CE" w:rsidP="00A360CE">
      <w:pPr>
        <w:spacing w:after="0" w:line="240" w:lineRule="auto"/>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-Настоящий регламент;</w:t>
      </w:r>
    </w:p>
    <w:p w:rsidR="00A360CE" w:rsidRDefault="00A360CE" w:rsidP="00A360CE">
      <w:pPr>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13. Описание документов, необходимых для оказания муниципальной услуги, направляемых в адрес Администрации </w:t>
      </w:r>
      <w:r>
        <w:rPr>
          <w:rFonts w:ascii="Times New Roman" w:hAnsi="Times New Roman" w:cs="Times New Roman"/>
          <w:sz w:val="28"/>
          <w:szCs w:val="28"/>
        </w:rPr>
        <w:t>Среднеургальского</w:t>
      </w:r>
      <w:r>
        <w:rPr>
          <w:rFonts w:ascii="Times New Roman" w:hAnsi="Times New Roman" w:cs="Times New Roman"/>
          <w:color w:val="333333"/>
          <w:sz w:val="28"/>
          <w:szCs w:val="28"/>
        </w:rPr>
        <w:t xml:space="preserve"> сельского поселения:</w:t>
      </w:r>
    </w:p>
    <w:p w:rsidR="00A360CE" w:rsidRDefault="00A360CE" w:rsidP="00A360CE">
      <w:pPr>
        <w:spacing w:after="0" w:line="240" w:lineRule="auto"/>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Для получения услуги заявитель обращается в Администрацию с заявлением, установленной формы (приложение № 3 к Административному регламенту) и приложением следующих документов: </w:t>
      </w:r>
    </w:p>
    <w:p w:rsidR="00A360CE" w:rsidRDefault="00A360CE" w:rsidP="00A360CE">
      <w:pPr>
        <w:spacing w:after="0" w:line="240" w:lineRule="auto"/>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1) правоустанавливающие документы на земельный участок и расположенный на участке объект капитального строительства; </w:t>
      </w:r>
    </w:p>
    <w:p w:rsidR="00A360CE" w:rsidRDefault="00A360CE" w:rsidP="00A360CE">
      <w:pPr>
        <w:spacing w:after="0" w:line="240" w:lineRule="auto"/>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2) копии учредительных документов, ИНН, свидетельство о государственной регистрации – для юридических лиц; </w:t>
      </w:r>
    </w:p>
    <w:p w:rsidR="00A360CE" w:rsidRDefault="00A360CE" w:rsidP="00A360CE">
      <w:pPr>
        <w:spacing w:after="0" w:line="240" w:lineRule="auto"/>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3) документ, удостоверяющий личность гражданина, его представителя – для физических лиц;</w:t>
      </w:r>
    </w:p>
    <w:p w:rsidR="00A360CE" w:rsidRDefault="00A360CE" w:rsidP="00A360CE">
      <w:pPr>
        <w:spacing w:after="0" w:line="240" w:lineRule="auto"/>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4) кадастровый паспорт (выписка) земельного участка; </w:t>
      </w:r>
    </w:p>
    <w:p w:rsidR="00A360CE" w:rsidRDefault="00A360CE" w:rsidP="00A360CE">
      <w:pPr>
        <w:spacing w:after="0" w:line="240" w:lineRule="auto"/>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5) технический паспорт объекта капитального строительства; </w:t>
      </w:r>
    </w:p>
    <w:p w:rsidR="00A360CE" w:rsidRDefault="00A360CE" w:rsidP="00A360CE">
      <w:pPr>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14. Документы подаются на русском языке, либо имеют заверенный перевод на русский язык.</w:t>
      </w:r>
    </w:p>
    <w:p w:rsidR="00A360CE" w:rsidRDefault="00A360CE" w:rsidP="00A360CE">
      <w:pPr>
        <w:tabs>
          <w:tab w:val="left" w:pos="1134"/>
        </w:tabs>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A360CE" w:rsidRDefault="00A360CE" w:rsidP="00A360CE">
      <w:pPr>
        <w:pStyle w:val="ConsPlusNormal"/>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Администрация </w:t>
      </w:r>
      <w:r>
        <w:rPr>
          <w:rFonts w:ascii="Times New Roman" w:hAnsi="Times New Roman" w:cs="Times New Roman"/>
          <w:sz w:val="28"/>
          <w:szCs w:val="28"/>
        </w:rPr>
        <w:t>Среднеургальского</w:t>
      </w:r>
      <w:r>
        <w:rPr>
          <w:rFonts w:ascii="Times New Roman" w:hAnsi="Times New Roman" w:cs="Times New Roman"/>
          <w:color w:val="333333"/>
          <w:sz w:val="28"/>
          <w:szCs w:val="28"/>
        </w:rPr>
        <w:t xml:space="preserve"> сельского поселения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межведомственного взаимодействия (если они не представлены заявителем по собственной инициативе). Непредставление заявителем указанных документов не является основанием для отказа заявителю </w:t>
      </w:r>
      <w:proofErr w:type="gramStart"/>
      <w:r>
        <w:rPr>
          <w:rFonts w:ascii="Times New Roman" w:hAnsi="Times New Roman" w:cs="Times New Roman"/>
          <w:color w:val="333333"/>
          <w:sz w:val="28"/>
          <w:szCs w:val="28"/>
        </w:rPr>
        <w:t>предоставлении</w:t>
      </w:r>
      <w:proofErr w:type="gramEnd"/>
      <w:r>
        <w:rPr>
          <w:rFonts w:ascii="Times New Roman" w:hAnsi="Times New Roman" w:cs="Times New Roman"/>
          <w:color w:val="333333"/>
          <w:sz w:val="28"/>
          <w:szCs w:val="28"/>
        </w:rPr>
        <w:t xml:space="preserve"> услуги.</w:t>
      </w:r>
    </w:p>
    <w:p w:rsidR="00A360CE" w:rsidRDefault="00A360CE" w:rsidP="00A360CE">
      <w:pPr>
        <w:pStyle w:val="ConsPlusNormal"/>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В соответствии с требованиями пункта 3 статьи 7 210-ФЗ установлен запрет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для предоставления государственных услуг. Порядок, размер и основания взимания платы за представление услуг, которые являются необходимыми и обязательными для  предоставления муниципальной услуги.</w:t>
      </w:r>
      <w:r>
        <w:rPr>
          <w:rFonts w:ascii="Times New Roman" w:hAnsi="Times New Roman" w:cs="Times New Roman"/>
          <w:b/>
          <w:bCs/>
          <w:color w:val="333333"/>
          <w:sz w:val="28"/>
          <w:szCs w:val="28"/>
        </w:rPr>
        <w:t xml:space="preserve"> </w:t>
      </w:r>
    </w:p>
    <w:p w:rsidR="00A360CE" w:rsidRDefault="00A360CE" w:rsidP="00A360CE">
      <w:pPr>
        <w:pStyle w:val="ConsPlusTitle"/>
        <w:tabs>
          <w:tab w:val="left" w:pos="993"/>
        </w:tabs>
        <w:ind w:firstLine="567"/>
        <w:jc w:val="both"/>
        <w:rPr>
          <w:rFonts w:ascii="Times New Roman" w:hAnsi="Times New Roman" w:cs="Times New Roman"/>
          <w:b w:val="0"/>
          <w:bCs w:val="0"/>
          <w:color w:val="333333"/>
          <w:sz w:val="28"/>
          <w:szCs w:val="28"/>
        </w:rPr>
      </w:pPr>
      <w:r>
        <w:rPr>
          <w:rFonts w:ascii="Times New Roman" w:hAnsi="Times New Roman" w:cs="Times New Roman"/>
          <w:b w:val="0"/>
          <w:bCs w:val="0"/>
          <w:color w:val="333333"/>
          <w:sz w:val="28"/>
          <w:szCs w:val="28"/>
        </w:rPr>
        <w:t>Копии документов, не засвидетельствованные в нотариальном порядке, представляются с предъявлением оригинала.</w:t>
      </w:r>
    </w:p>
    <w:p w:rsidR="00A360CE" w:rsidRDefault="00A360CE" w:rsidP="00A360CE">
      <w:pPr>
        <w:pStyle w:val="ConsPlusTitle"/>
        <w:numPr>
          <w:ilvl w:val="0"/>
          <w:numId w:val="2"/>
        </w:numPr>
        <w:tabs>
          <w:tab w:val="left" w:pos="993"/>
        </w:tabs>
        <w:ind w:left="0" w:firstLine="567"/>
        <w:jc w:val="both"/>
        <w:rPr>
          <w:rFonts w:ascii="Times New Roman" w:hAnsi="Times New Roman" w:cs="Times New Roman"/>
          <w:b w:val="0"/>
          <w:bCs w:val="0"/>
          <w:color w:val="333333"/>
          <w:sz w:val="28"/>
          <w:szCs w:val="28"/>
        </w:rPr>
      </w:pPr>
      <w:r>
        <w:rPr>
          <w:rFonts w:ascii="Times New Roman" w:hAnsi="Times New Roman" w:cs="Times New Roman"/>
          <w:b w:val="0"/>
          <w:bCs w:val="0"/>
          <w:color w:val="333333"/>
          <w:sz w:val="28"/>
          <w:szCs w:val="28"/>
        </w:rPr>
        <w:t>Основания для отказа в приеме документов, необходимых для предоставления муниципальной услуги:</w:t>
      </w:r>
    </w:p>
    <w:p w:rsidR="00A360CE" w:rsidRDefault="00A360CE" w:rsidP="00A360CE">
      <w:pPr>
        <w:pStyle w:val="ConsPlusTitle"/>
        <w:tabs>
          <w:tab w:val="left" w:pos="993"/>
        </w:tabs>
        <w:jc w:val="both"/>
        <w:rPr>
          <w:rFonts w:ascii="Times New Roman" w:hAnsi="Times New Roman" w:cs="Times New Roman"/>
          <w:b w:val="0"/>
          <w:bCs w:val="0"/>
          <w:color w:val="333333"/>
          <w:sz w:val="28"/>
          <w:szCs w:val="28"/>
        </w:rPr>
      </w:pPr>
      <w:r>
        <w:rPr>
          <w:rFonts w:ascii="Times New Roman" w:hAnsi="Times New Roman" w:cs="Times New Roman"/>
          <w:b w:val="0"/>
          <w:bCs w:val="0"/>
          <w:color w:val="333333"/>
          <w:sz w:val="28"/>
          <w:szCs w:val="28"/>
        </w:rPr>
        <w:t>- заявление не поддается прочтению;</w:t>
      </w:r>
    </w:p>
    <w:p w:rsidR="00A360CE" w:rsidRDefault="00A360CE" w:rsidP="00A360CE">
      <w:pPr>
        <w:pStyle w:val="ConsPlusTitle"/>
        <w:tabs>
          <w:tab w:val="left" w:pos="993"/>
        </w:tabs>
        <w:jc w:val="both"/>
        <w:rPr>
          <w:rFonts w:ascii="Times New Roman" w:hAnsi="Times New Roman" w:cs="Times New Roman"/>
          <w:b w:val="0"/>
          <w:bCs w:val="0"/>
          <w:color w:val="333333"/>
          <w:sz w:val="28"/>
          <w:szCs w:val="28"/>
        </w:rPr>
      </w:pPr>
      <w:r>
        <w:rPr>
          <w:rFonts w:ascii="Times New Roman" w:hAnsi="Times New Roman" w:cs="Times New Roman"/>
          <w:b w:val="0"/>
          <w:bCs w:val="0"/>
          <w:color w:val="333333"/>
          <w:sz w:val="28"/>
          <w:szCs w:val="28"/>
        </w:rPr>
        <w:t>- не указаны ФИО заявителя, адрес по которому следует направить постановление о присвоении (уточнении) адреса.</w:t>
      </w:r>
    </w:p>
    <w:p w:rsidR="00A360CE" w:rsidRDefault="00A360CE" w:rsidP="00A360CE">
      <w:pPr>
        <w:pStyle w:val="ConsPlusTitle"/>
        <w:numPr>
          <w:ilvl w:val="0"/>
          <w:numId w:val="2"/>
        </w:numPr>
        <w:tabs>
          <w:tab w:val="left" w:pos="993"/>
        </w:tabs>
        <w:jc w:val="both"/>
        <w:rPr>
          <w:rFonts w:ascii="Times New Roman" w:hAnsi="Times New Roman" w:cs="Times New Roman"/>
          <w:b w:val="0"/>
          <w:bCs w:val="0"/>
          <w:color w:val="333333"/>
          <w:sz w:val="28"/>
          <w:szCs w:val="28"/>
        </w:rPr>
      </w:pPr>
      <w:r>
        <w:rPr>
          <w:rFonts w:ascii="Times New Roman" w:hAnsi="Times New Roman" w:cs="Times New Roman"/>
          <w:b w:val="0"/>
          <w:bCs w:val="0"/>
          <w:color w:val="333333"/>
          <w:sz w:val="28"/>
          <w:szCs w:val="28"/>
        </w:rPr>
        <w:t>Основания для приостановления предоставления услуги:</w:t>
      </w:r>
    </w:p>
    <w:p w:rsidR="00A360CE" w:rsidRDefault="00A360CE" w:rsidP="00A360CE">
      <w:pPr>
        <w:widowControl w:val="0"/>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t>- при поступлении от заявителя письменного заявления о приостановлении предоставления Муниципальной услуги;</w:t>
      </w:r>
    </w:p>
    <w:p w:rsidR="00A360CE" w:rsidRDefault="00A360CE" w:rsidP="00A360C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при отсутствии одного из документов, указанных в пункте 13 Административного регламента;</w:t>
      </w:r>
    </w:p>
    <w:p w:rsidR="00A360CE" w:rsidRDefault="00A360CE" w:rsidP="00A360CE">
      <w:pPr>
        <w:widowControl w:val="0"/>
        <w:spacing w:after="0" w:line="240" w:lineRule="auto"/>
        <w:jc w:val="both"/>
        <w:rPr>
          <w:rFonts w:ascii="Times New Roman" w:hAnsi="Times New Roman" w:cs="Times New Roman"/>
          <w:color w:val="333333"/>
          <w:sz w:val="28"/>
          <w:szCs w:val="28"/>
        </w:rPr>
      </w:pPr>
      <w:r>
        <w:rPr>
          <w:rFonts w:ascii="Times New Roman" w:hAnsi="Times New Roman" w:cs="Times New Roman"/>
          <w:sz w:val="28"/>
          <w:szCs w:val="28"/>
        </w:rPr>
        <w:tab/>
        <w:t>- при несоответствии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360CE" w:rsidRDefault="00A360CE" w:rsidP="00A360CE">
      <w:pPr>
        <w:tabs>
          <w:tab w:val="left" w:pos="0"/>
          <w:tab w:val="left" w:pos="180"/>
          <w:tab w:val="left" w:pos="720"/>
        </w:tabs>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Pr>
          <w:rFonts w:ascii="Times New Roman" w:hAnsi="Times New Roman" w:cs="Times New Roman"/>
          <w:color w:val="333333"/>
          <w:sz w:val="28"/>
          <w:szCs w:val="28"/>
        </w:rPr>
        <w:tab/>
        <w:t xml:space="preserve">Перечень оснований для отказа в предоставлении муниципальной услуги: </w:t>
      </w:r>
    </w:p>
    <w:p w:rsidR="00A360CE" w:rsidRDefault="00A360CE" w:rsidP="00A360CE">
      <w:pPr>
        <w:widowControl w:val="0"/>
        <w:autoSpaceDE w:val="0"/>
        <w:autoSpaceDN w:val="0"/>
        <w:adjustRightInd w:val="0"/>
        <w:spacing w:after="0" w:line="240" w:lineRule="auto"/>
        <w:ind w:firstLine="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 в собственности муниципального образования отсутствуют объекты муниципального недвижимого имущества, информация по которым запрашивается;</w:t>
      </w:r>
    </w:p>
    <w:p w:rsidR="00A360CE" w:rsidRDefault="00A360CE" w:rsidP="00A360CE">
      <w:pPr>
        <w:pStyle w:val="ConsPlusTitle"/>
        <w:tabs>
          <w:tab w:val="left" w:pos="993"/>
        </w:tabs>
        <w:jc w:val="both"/>
        <w:rPr>
          <w:rFonts w:ascii="Times New Roman" w:hAnsi="Times New Roman" w:cs="Times New Roman"/>
          <w:color w:val="333333"/>
          <w:sz w:val="28"/>
          <w:szCs w:val="28"/>
        </w:rPr>
      </w:pPr>
      <w:r>
        <w:rPr>
          <w:rFonts w:ascii="Times New Roman" w:hAnsi="Times New Roman" w:cs="Times New Roman"/>
          <w:color w:val="333333"/>
          <w:sz w:val="28"/>
          <w:szCs w:val="28"/>
        </w:rPr>
        <w:tab/>
        <w:t xml:space="preserve">- </w:t>
      </w:r>
      <w:r>
        <w:rPr>
          <w:rFonts w:ascii="Times New Roman" w:hAnsi="Times New Roman" w:cs="Times New Roman"/>
          <w:b w:val="0"/>
          <w:bCs w:val="0"/>
          <w:color w:val="333333"/>
          <w:sz w:val="28"/>
          <w:szCs w:val="28"/>
        </w:rPr>
        <w:t>документы Заявителем оформлены ненадлежащим образом или из содержания его заявления невозможно установить, какая именно информация им запрашивается;</w:t>
      </w:r>
    </w:p>
    <w:p w:rsidR="00A360CE" w:rsidRDefault="00A360CE" w:rsidP="00A360CE">
      <w:pPr>
        <w:widowControl w:val="0"/>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не предоставление одного из документов, указанных в пункте 13 Административного регламента,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360CE" w:rsidRDefault="00A360CE" w:rsidP="00A360CE">
      <w:pPr>
        <w:widowControl w:val="0"/>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предоставления поддельных документов, документов, утративших силу, недействительных документов;</w:t>
      </w:r>
    </w:p>
    <w:p w:rsidR="00A360CE" w:rsidRDefault="00A360CE" w:rsidP="00A360CE">
      <w:pPr>
        <w:widowControl w:val="0"/>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обращение за получением Муниципальной услуги ненадлежащего лица;</w:t>
      </w:r>
    </w:p>
    <w:p w:rsidR="00A360CE" w:rsidRDefault="00A360CE" w:rsidP="00A360CE">
      <w:pPr>
        <w:pStyle w:val="10"/>
        <w:widowControl w:val="0"/>
        <w:tabs>
          <w:tab w:val="clear" w:pos="360"/>
          <w:tab w:val="left" w:pos="709"/>
          <w:tab w:val="left" w:pos="1134"/>
        </w:tabs>
        <w:spacing w:before="0" w:after="0"/>
        <w:ind w:firstLine="709"/>
        <w:rPr>
          <w:rFonts w:ascii="Times New Roman" w:hAnsi="Times New Roman" w:cs="Times New Roman"/>
          <w:b/>
          <w:bCs/>
          <w:color w:val="333333"/>
          <w:sz w:val="28"/>
          <w:szCs w:val="28"/>
        </w:rPr>
      </w:pPr>
      <w:r>
        <w:rPr>
          <w:rFonts w:ascii="Times New Roman" w:hAnsi="Times New Roman" w:cs="Times New Roman"/>
          <w:color w:val="333333"/>
          <w:sz w:val="28"/>
          <w:szCs w:val="28"/>
        </w:rPr>
        <w:t>- представителем не представлена оформленная в установленном порядке доверенность на осуществление действий.</w:t>
      </w:r>
      <w:r>
        <w:rPr>
          <w:rFonts w:ascii="Times New Roman" w:hAnsi="Times New Roman" w:cs="Times New Roman"/>
          <w:color w:val="333333"/>
          <w:sz w:val="28"/>
          <w:szCs w:val="28"/>
        </w:rPr>
        <w:tab/>
      </w:r>
    </w:p>
    <w:p w:rsidR="00A360CE" w:rsidRDefault="00A360CE" w:rsidP="00A360CE">
      <w:pPr>
        <w:tabs>
          <w:tab w:val="left" w:pos="180"/>
          <w:tab w:val="left" w:pos="360"/>
          <w:tab w:val="left" w:pos="720"/>
        </w:tabs>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18. Взимание платы за предоставление муниципальной услуги не предусмотрено.</w:t>
      </w:r>
    </w:p>
    <w:p w:rsidR="00A360CE" w:rsidRDefault="00A360CE" w:rsidP="00A360CE">
      <w:pPr>
        <w:tabs>
          <w:tab w:val="left" w:pos="180"/>
          <w:tab w:val="left" w:pos="360"/>
          <w:tab w:val="left" w:pos="720"/>
        </w:tabs>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19.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w:t>
      </w:r>
    </w:p>
    <w:p w:rsidR="00A360CE" w:rsidRDefault="00A360CE" w:rsidP="00A360CE">
      <w:pPr>
        <w:pStyle w:val="ConsPlusNormal"/>
        <w:numPr>
          <w:ilvl w:val="0"/>
          <w:numId w:val="3"/>
        </w:numPr>
        <w:tabs>
          <w:tab w:val="left" w:pos="0"/>
        </w:tabs>
        <w:suppressAutoHyphens w:val="0"/>
        <w:autoSpaceDE w:val="0"/>
        <w:autoSpaceDN w:val="0"/>
        <w:adjustRightInd w:val="0"/>
        <w:ind w:left="0"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Запрос заявителя о предоставлении муниципальной услуги регистрируется в течение 1 рабочего дня </w:t>
      </w:r>
      <w:proofErr w:type="gramStart"/>
      <w:r>
        <w:rPr>
          <w:rFonts w:ascii="Times New Roman" w:hAnsi="Times New Roman" w:cs="Times New Roman"/>
          <w:color w:val="333333"/>
          <w:sz w:val="28"/>
          <w:szCs w:val="28"/>
        </w:rPr>
        <w:t>с даты</w:t>
      </w:r>
      <w:proofErr w:type="gramEnd"/>
      <w:r>
        <w:rPr>
          <w:rFonts w:ascii="Times New Roman" w:hAnsi="Times New Roman" w:cs="Times New Roman"/>
          <w:color w:val="333333"/>
          <w:sz w:val="28"/>
          <w:szCs w:val="28"/>
        </w:rPr>
        <w:t xml:space="preserve"> его поступления.</w:t>
      </w:r>
    </w:p>
    <w:p w:rsidR="00A360CE" w:rsidRDefault="00A360CE" w:rsidP="00A360CE">
      <w:pPr>
        <w:pStyle w:val="a6"/>
        <w:numPr>
          <w:ilvl w:val="0"/>
          <w:numId w:val="3"/>
        </w:numPr>
        <w:tabs>
          <w:tab w:val="left" w:pos="0"/>
        </w:tabs>
        <w:ind w:left="0" w:firstLine="835"/>
        <w:jc w:val="both"/>
        <w:rPr>
          <w:rFonts w:ascii="Times New Roman" w:hAnsi="Times New Roman" w:cs="Times New Roman"/>
          <w:color w:val="333333"/>
          <w:sz w:val="28"/>
          <w:szCs w:val="28"/>
        </w:rPr>
      </w:pPr>
      <w:r>
        <w:rPr>
          <w:rFonts w:ascii="Times New Roman" w:hAnsi="Times New Roman" w:cs="Times New Roman"/>
          <w:color w:val="333333"/>
          <w:sz w:val="28"/>
          <w:szCs w:val="28"/>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компьютером с возможностью печати, а также доступом к материалам в электронном виде или на бумажном носителе, содержащим следующие документы (сведения):</w:t>
      </w:r>
    </w:p>
    <w:p w:rsidR="00A360CE" w:rsidRDefault="00A360CE" w:rsidP="00A360CE">
      <w:pPr>
        <w:pStyle w:val="a6"/>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текст Административного регламента;</w:t>
      </w:r>
    </w:p>
    <w:p w:rsidR="00A360CE" w:rsidRDefault="00A360CE" w:rsidP="00A360CE">
      <w:pPr>
        <w:pStyle w:val="a6"/>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образцы оформления заявлений и документов, которые представляются для получения муниципальной услуги</w:t>
      </w:r>
      <w:proofErr w:type="gramStart"/>
      <w:r>
        <w:rPr>
          <w:rFonts w:ascii="Times New Roman" w:hAnsi="Times New Roman" w:cs="Times New Roman"/>
          <w:color w:val="333333"/>
          <w:sz w:val="28"/>
          <w:szCs w:val="28"/>
        </w:rPr>
        <w:t>..</w:t>
      </w:r>
      <w:proofErr w:type="gramEnd"/>
    </w:p>
    <w:p w:rsidR="00A360CE" w:rsidRDefault="00A360CE" w:rsidP="00A360CE">
      <w:pPr>
        <w:autoSpaceDE w:val="0"/>
        <w:autoSpaceDN w:val="0"/>
        <w:adjustRightInd w:val="0"/>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Прием заявителей осуществляется сотрудниками приемной без предварительной записи в порядке очередности.</w:t>
      </w:r>
    </w:p>
    <w:p w:rsidR="00A360CE" w:rsidRDefault="00A360CE" w:rsidP="00A360CE">
      <w:pPr>
        <w:pStyle w:val="ConsPlusNormal"/>
        <w:numPr>
          <w:ilvl w:val="0"/>
          <w:numId w:val="3"/>
        </w:numPr>
        <w:tabs>
          <w:tab w:val="left" w:pos="993"/>
        </w:tabs>
        <w:suppressAutoHyphens w:val="0"/>
        <w:autoSpaceDE w:val="0"/>
        <w:autoSpaceDN w:val="0"/>
        <w:adjustRightInd w:val="0"/>
        <w:ind w:left="0"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A360CE" w:rsidRDefault="00A360CE" w:rsidP="00A360CE">
      <w:pPr>
        <w:tabs>
          <w:tab w:val="left" w:pos="180"/>
          <w:tab w:val="left" w:pos="360"/>
          <w:tab w:val="left" w:pos="720"/>
        </w:tabs>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23. Показателями доступности и качества муниципальной услуги является:</w:t>
      </w:r>
    </w:p>
    <w:p w:rsidR="00A360CE" w:rsidRDefault="00A360CE" w:rsidP="00A360CE">
      <w:pPr>
        <w:pStyle w:val="ConsPlusNormal"/>
        <w:tabs>
          <w:tab w:val="left" w:pos="993"/>
        </w:tabs>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A360CE" w:rsidRDefault="00A360CE" w:rsidP="00A360CE">
      <w:pPr>
        <w:pStyle w:val="ConsPlusNormal"/>
        <w:tabs>
          <w:tab w:val="left" w:pos="993"/>
        </w:tabs>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-соблюдение стандарта предоставления муниципальной услуги;</w:t>
      </w:r>
    </w:p>
    <w:p w:rsidR="00A360CE" w:rsidRDefault="00A360CE" w:rsidP="00A360CE">
      <w:pPr>
        <w:pStyle w:val="ConsPlusNormal"/>
        <w:tabs>
          <w:tab w:val="left" w:pos="993"/>
        </w:tabs>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-отсутствие жалоб заявителей на действия (бездействия) должностных лиц Администрации </w:t>
      </w:r>
      <w:r>
        <w:rPr>
          <w:rFonts w:ascii="Times New Roman" w:hAnsi="Times New Roman" w:cs="Times New Roman"/>
          <w:sz w:val="28"/>
          <w:szCs w:val="28"/>
        </w:rPr>
        <w:t>Среднеургальского</w:t>
      </w:r>
      <w:r>
        <w:rPr>
          <w:rFonts w:ascii="Times New Roman" w:hAnsi="Times New Roman" w:cs="Times New Roman"/>
          <w:color w:val="333333"/>
          <w:sz w:val="28"/>
          <w:szCs w:val="28"/>
        </w:rPr>
        <w:t xml:space="preserve"> сельского поселения при предоставлении муниципальной услуги.</w:t>
      </w:r>
    </w:p>
    <w:p w:rsidR="00A360CE" w:rsidRDefault="00A360CE" w:rsidP="00A360CE">
      <w:pPr>
        <w:widowControl w:val="0"/>
        <w:rPr>
          <w:rFonts w:ascii="Times New Roman" w:hAnsi="Times New Roman" w:cs="Times New Roman"/>
          <w:b/>
          <w:bCs/>
          <w:color w:val="333333"/>
          <w:sz w:val="28"/>
          <w:szCs w:val="28"/>
        </w:rPr>
      </w:pPr>
    </w:p>
    <w:p w:rsidR="00A360CE" w:rsidRDefault="00A360CE" w:rsidP="00A360CE">
      <w:pPr>
        <w:pStyle w:val="ConsPlusNormal"/>
        <w:ind w:firstLine="0"/>
        <w:jc w:val="center"/>
        <w:outlineLvl w:val="1"/>
        <w:rPr>
          <w:rFonts w:ascii="Times New Roman" w:hAnsi="Times New Roman" w:cs="Times New Roman"/>
          <w:b/>
          <w:bCs/>
          <w:color w:val="333333"/>
          <w:sz w:val="28"/>
          <w:szCs w:val="28"/>
        </w:rPr>
      </w:pPr>
      <w:r>
        <w:rPr>
          <w:rFonts w:ascii="Times New Roman" w:hAnsi="Times New Roman" w:cs="Times New Roman"/>
          <w:b/>
          <w:bCs/>
          <w:color w:val="333333"/>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60CE" w:rsidRDefault="00A360CE" w:rsidP="00A360CE">
      <w:pPr>
        <w:spacing w:after="0" w:line="240" w:lineRule="auto"/>
        <w:jc w:val="both"/>
        <w:rPr>
          <w:rFonts w:ascii="Times New Roman" w:hAnsi="Times New Roman" w:cs="Times New Roman"/>
          <w:color w:val="333333"/>
          <w:sz w:val="28"/>
          <w:szCs w:val="28"/>
          <w:lang w:eastAsia="ru-RU"/>
        </w:rPr>
      </w:pPr>
    </w:p>
    <w:p w:rsidR="00A360CE" w:rsidRDefault="00A360CE" w:rsidP="00A360CE">
      <w:pPr>
        <w:tabs>
          <w:tab w:val="left" w:pos="0"/>
          <w:tab w:val="left" w:pos="180"/>
          <w:tab w:val="left" w:pos="720"/>
        </w:tabs>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Pr>
          <w:rFonts w:ascii="Times New Roman" w:hAnsi="Times New Roman" w:cs="Times New Roman"/>
          <w:color w:val="333333"/>
          <w:sz w:val="28"/>
          <w:szCs w:val="28"/>
        </w:rPr>
        <w:tab/>
        <w:t>24. Описание последовательности действий при предоставлении муниципальной услуги:</w:t>
      </w:r>
    </w:p>
    <w:p w:rsidR="00A360CE" w:rsidRDefault="00A360CE" w:rsidP="00A360CE">
      <w:pPr>
        <w:pStyle w:val="10"/>
        <w:widowControl w:val="0"/>
        <w:tabs>
          <w:tab w:val="num" w:pos="360"/>
          <w:tab w:val="left" w:pos="1494"/>
        </w:tabs>
        <w:spacing w:before="0" w:after="0"/>
        <w:ind w:firstLine="709"/>
        <w:rPr>
          <w:rFonts w:ascii="Times New Roman" w:hAnsi="Times New Roman" w:cs="Times New Roman"/>
          <w:color w:val="333333"/>
          <w:sz w:val="28"/>
          <w:szCs w:val="28"/>
        </w:rPr>
      </w:pPr>
      <w:r>
        <w:rPr>
          <w:rFonts w:ascii="Times New Roman" w:hAnsi="Times New Roman" w:cs="Times New Roman"/>
          <w:color w:val="333333"/>
          <w:sz w:val="28"/>
          <w:szCs w:val="28"/>
        </w:rPr>
        <w:t>1) прием документов;</w:t>
      </w:r>
    </w:p>
    <w:p w:rsidR="00A360CE" w:rsidRDefault="00A360CE" w:rsidP="00A360CE">
      <w:pPr>
        <w:pStyle w:val="10"/>
        <w:widowControl w:val="0"/>
        <w:tabs>
          <w:tab w:val="num" w:pos="360"/>
          <w:tab w:val="left" w:pos="1494"/>
        </w:tabs>
        <w:spacing w:before="0" w:after="0"/>
        <w:ind w:firstLine="709"/>
        <w:rPr>
          <w:rFonts w:ascii="Times New Roman" w:hAnsi="Times New Roman" w:cs="Times New Roman"/>
          <w:color w:val="333333"/>
          <w:sz w:val="28"/>
          <w:szCs w:val="28"/>
        </w:rPr>
      </w:pPr>
      <w:r>
        <w:rPr>
          <w:rFonts w:ascii="Times New Roman" w:hAnsi="Times New Roman" w:cs="Times New Roman"/>
          <w:color w:val="333333"/>
          <w:sz w:val="28"/>
          <w:szCs w:val="28"/>
        </w:rPr>
        <w:t>2) рассмотрение заявления;</w:t>
      </w:r>
    </w:p>
    <w:p w:rsidR="00A360CE" w:rsidRDefault="00A360CE" w:rsidP="00A360CE">
      <w:pPr>
        <w:pStyle w:val="10"/>
        <w:widowControl w:val="0"/>
        <w:tabs>
          <w:tab w:val="num" w:pos="360"/>
          <w:tab w:val="left" w:pos="1494"/>
        </w:tabs>
        <w:spacing w:before="0" w:after="0"/>
        <w:ind w:firstLine="709"/>
        <w:rPr>
          <w:rFonts w:ascii="Times New Roman" w:hAnsi="Times New Roman" w:cs="Times New Roman"/>
          <w:color w:val="333333"/>
          <w:sz w:val="28"/>
          <w:szCs w:val="28"/>
        </w:rPr>
      </w:pPr>
      <w:r>
        <w:rPr>
          <w:rFonts w:ascii="Times New Roman" w:hAnsi="Times New Roman" w:cs="Times New Roman"/>
          <w:color w:val="333333"/>
          <w:sz w:val="28"/>
          <w:szCs w:val="28"/>
        </w:rPr>
        <w:t>3) оформление адресных документов;</w:t>
      </w:r>
    </w:p>
    <w:p w:rsidR="00A360CE" w:rsidRDefault="00A360CE" w:rsidP="00A360CE">
      <w:pPr>
        <w:pStyle w:val="10"/>
        <w:widowControl w:val="0"/>
        <w:tabs>
          <w:tab w:val="num" w:pos="360"/>
          <w:tab w:val="left" w:pos="1494"/>
        </w:tabs>
        <w:spacing w:before="0" w:after="0"/>
        <w:ind w:firstLine="709"/>
        <w:rPr>
          <w:rFonts w:ascii="Times New Roman" w:hAnsi="Times New Roman" w:cs="Times New Roman"/>
          <w:color w:val="333333"/>
          <w:sz w:val="28"/>
          <w:szCs w:val="28"/>
        </w:rPr>
      </w:pPr>
      <w:r>
        <w:rPr>
          <w:rFonts w:ascii="Times New Roman" w:hAnsi="Times New Roman" w:cs="Times New Roman"/>
          <w:color w:val="333333"/>
          <w:sz w:val="28"/>
          <w:szCs w:val="28"/>
        </w:rPr>
        <w:t>4) выдача документов.</w:t>
      </w:r>
    </w:p>
    <w:p w:rsidR="00A360CE" w:rsidRDefault="00A360CE" w:rsidP="00A360CE">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ab/>
        <w:t>25. Прием документов.</w:t>
      </w:r>
    </w:p>
    <w:p w:rsidR="00A360CE" w:rsidRDefault="00A360CE" w:rsidP="00A360CE">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ab/>
        <w:t xml:space="preserve">25.1. Юридическим фактом, служащим основанием для начала работ по предоставлению услуги, является подача лицом, заинтересованным в </w:t>
      </w:r>
      <w:r>
        <w:rPr>
          <w:rFonts w:ascii="Times New Roman" w:hAnsi="Times New Roman" w:cs="Times New Roman"/>
          <w:color w:val="333333"/>
          <w:sz w:val="28"/>
          <w:szCs w:val="28"/>
          <w:lang w:eastAsia="ru-RU"/>
        </w:rPr>
        <w:lastRenderedPageBreak/>
        <w:t>предоставлении услуги, заявления с приложением документов, указанных в пункте 13  настоящего Административного регламента.</w:t>
      </w:r>
    </w:p>
    <w:p w:rsidR="00A360CE" w:rsidRDefault="00A360CE" w:rsidP="00A360CE">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ab/>
        <w:t xml:space="preserve">25.2. К заявлению, заявитель может прилагать иные документы, необходимые для предоставления услуги (решение суда, справки, договоры и т.д.).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 </w:t>
      </w:r>
    </w:p>
    <w:p w:rsidR="00A360CE" w:rsidRDefault="00A360CE" w:rsidP="00A360CE">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ab/>
        <w:t xml:space="preserve">25.3. Глава администрации  сельского поселения отписывает заявление специалисту, ответственному за выполнение работ по присвоению (уточнению) адреса объектам недвижимого имущества. </w:t>
      </w:r>
    </w:p>
    <w:p w:rsidR="00A360CE" w:rsidRDefault="00A360CE" w:rsidP="00A360CE">
      <w:pPr>
        <w:spacing w:after="0" w:line="240" w:lineRule="auto"/>
        <w:ind w:firstLine="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26. Рассмотрение заявления.</w:t>
      </w:r>
    </w:p>
    <w:p w:rsidR="00A360CE" w:rsidRDefault="00A360CE" w:rsidP="00A360CE">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ab/>
        <w:t xml:space="preserve">26.1. Специалист, ответственный за выполнение работ по присвоению (уточнению) адреса объектам недвижимого имущества выполняет следующие виды работ: </w:t>
      </w:r>
    </w:p>
    <w:p w:rsidR="00A360CE" w:rsidRDefault="00A360CE" w:rsidP="00A360CE">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Подбор и изучение архивных, проектных и прочих материалов, необходимых для установления и оформления адресных документов. </w:t>
      </w:r>
    </w:p>
    <w:p w:rsidR="00A360CE" w:rsidRDefault="00A360CE" w:rsidP="00A360CE">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ab/>
        <w:t xml:space="preserve">26.2.  Обследование территории на месте, где расположены объекты недвижимости, для которых устанавливаются (уточняются) адреса. </w:t>
      </w:r>
    </w:p>
    <w:p w:rsidR="00A360CE" w:rsidRDefault="00A360CE" w:rsidP="00A360CE">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ab/>
        <w:t xml:space="preserve">26.3. Согласование устанавливаемых и существующих адресов близлежащих строений. </w:t>
      </w:r>
    </w:p>
    <w:p w:rsidR="00A360CE" w:rsidRDefault="00A360CE" w:rsidP="00A360CE">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ab/>
        <w:t xml:space="preserve">27. Оформление адресных документов. </w:t>
      </w:r>
    </w:p>
    <w:p w:rsidR="00A360CE" w:rsidRDefault="00A360CE" w:rsidP="00A360CE">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ab/>
        <w:t xml:space="preserve">27.1. Подготовка проекта постановления Администрации о присвоении (уточнении) адреса объекту недвижимого имущества и направление его на подпись главе </w:t>
      </w:r>
      <w:r>
        <w:rPr>
          <w:rFonts w:ascii="Times New Roman" w:hAnsi="Times New Roman" w:cs="Times New Roman"/>
          <w:sz w:val="28"/>
          <w:szCs w:val="28"/>
        </w:rPr>
        <w:t>Среднеургальского</w:t>
      </w:r>
      <w:r>
        <w:rPr>
          <w:rFonts w:ascii="Times New Roman" w:hAnsi="Times New Roman" w:cs="Times New Roman"/>
          <w:color w:val="333333"/>
          <w:sz w:val="28"/>
          <w:szCs w:val="28"/>
        </w:rPr>
        <w:t xml:space="preserve"> сельского поселения</w:t>
      </w:r>
      <w:r>
        <w:rPr>
          <w:rFonts w:ascii="Times New Roman" w:hAnsi="Times New Roman" w:cs="Times New Roman"/>
          <w:color w:val="333333"/>
          <w:sz w:val="28"/>
          <w:szCs w:val="28"/>
          <w:lang w:eastAsia="ru-RU"/>
        </w:rPr>
        <w:t xml:space="preserve">. </w:t>
      </w:r>
    </w:p>
    <w:p w:rsidR="00A360CE" w:rsidRDefault="00A360CE" w:rsidP="00A360CE">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ab/>
        <w:t xml:space="preserve">27.2. После подписания вышеуказанного постановления главой </w:t>
      </w:r>
      <w:r>
        <w:rPr>
          <w:rFonts w:ascii="Times New Roman" w:hAnsi="Times New Roman" w:cs="Times New Roman"/>
          <w:sz w:val="28"/>
          <w:szCs w:val="28"/>
        </w:rPr>
        <w:t>Среднеургальского</w:t>
      </w:r>
      <w:r>
        <w:rPr>
          <w:rFonts w:ascii="Times New Roman" w:hAnsi="Times New Roman" w:cs="Times New Roman"/>
          <w:color w:val="333333"/>
          <w:sz w:val="28"/>
          <w:szCs w:val="28"/>
        </w:rPr>
        <w:t xml:space="preserve"> сельского поселения</w:t>
      </w:r>
      <w:r>
        <w:rPr>
          <w:rFonts w:ascii="Times New Roman" w:hAnsi="Times New Roman" w:cs="Times New Roman"/>
          <w:color w:val="333333"/>
          <w:sz w:val="28"/>
          <w:szCs w:val="28"/>
          <w:lang w:eastAsia="ru-RU"/>
        </w:rPr>
        <w:t xml:space="preserve"> данные о присвоенном (уточнённом) адресе вносятся специалистом в официальный адресный реестр. </w:t>
      </w:r>
      <w:r>
        <w:rPr>
          <w:rFonts w:ascii="Times New Roman" w:hAnsi="Times New Roman" w:cs="Times New Roman"/>
          <w:color w:val="333333"/>
          <w:sz w:val="28"/>
          <w:szCs w:val="28"/>
          <w:lang w:eastAsia="ru-RU"/>
        </w:rPr>
        <w:tab/>
        <w:t xml:space="preserve"> </w:t>
      </w:r>
    </w:p>
    <w:p w:rsidR="00A360CE" w:rsidRDefault="00A360CE" w:rsidP="00A360CE">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ab/>
        <w:t xml:space="preserve">27.3.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администрации </w:t>
      </w:r>
      <w:r>
        <w:rPr>
          <w:rFonts w:ascii="Times New Roman" w:hAnsi="Times New Roman" w:cs="Times New Roman"/>
          <w:sz w:val="28"/>
          <w:szCs w:val="28"/>
        </w:rPr>
        <w:t>Среднеургальского</w:t>
      </w:r>
      <w:r>
        <w:rPr>
          <w:rFonts w:ascii="Times New Roman" w:hAnsi="Times New Roman" w:cs="Times New Roman"/>
          <w:color w:val="333333"/>
          <w:sz w:val="28"/>
          <w:szCs w:val="28"/>
        </w:rPr>
        <w:t xml:space="preserve"> сельского поселения</w:t>
      </w:r>
      <w:r>
        <w:rPr>
          <w:rFonts w:ascii="Times New Roman" w:hAnsi="Times New Roman" w:cs="Times New Roman"/>
          <w:color w:val="333333"/>
          <w:sz w:val="28"/>
          <w:szCs w:val="28"/>
          <w:lang w:eastAsia="ru-RU"/>
        </w:rPr>
        <w:t xml:space="preserve"> и направляет его заявителю. </w:t>
      </w:r>
    </w:p>
    <w:p w:rsidR="00A360CE" w:rsidRDefault="00A360CE" w:rsidP="00A360CE">
      <w:pPr>
        <w:spacing w:after="0" w:line="240" w:lineRule="auto"/>
        <w:ind w:left="360" w:firstLine="348"/>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28. Выдача документов.</w:t>
      </w:r>
    </w:p>
    <w:p w:rsidR="00A360CE" w:rsidRDefault="00A360CE" w:rsidP="00A360CE">
      <w:pPr>
        <w:spacing w:after="0" w:line="240" w:lineRule="auto"/>
        <w:ind w:firstLine="708"/>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28.1.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 </w:t>
      </w:r>
    </w:p>
    <w:p w:rsidR="00A360CE" w:rsidRDefault="00A360CE" w:rsidP="00A360CE">
      <w:pPr>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ab/>
        <w:t xml:space="preserve">28.2.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 </w:t>
      </w:r>
    </w:p>
    <w:p w:rsidR="00A360CE" w:rsidRDefault="00A360CE" w:rsidP="00A360CE">
      <w:pPr>
        <w:spacing w:after="0" w:line="240" w:lineRule="auto"/>
        <w:jc w:val="both"/>
        <w:rPr>
          <w:rFonts w:ascii="Times New Roman" w:hAnsi="Times New Roman" w:cs="Times New Roman"/>
          <w:color w:val="333333"/>
          <w:sz w:val="28"/>
          <w:szCs w:val="28"/>
          <w:lang w:eastAsia="ru-RU"/>
        </w:rPr>
      </w:pPr>
    </w:p>
    <w:p w:rsidR="00A360CE" w:rsidRDefault="00A360CE" w:rsidP="00A360CE">
      <w:pPr>
        <w:widowControl w:val="0"/>
        <w:spacing w:after="0" w:line="240" w:lineRule="auto"/>
        <w:jc w:val="center"/>
        <w:rPr>
          <w:rFonts w:ascii="Times New Roman" w:hAnsi="Times New Roman" w:cs="Times New Roman"/>
          <w:b/>
          <w:bCs/>
          <w:color w:val="333333"/>
          <w:kern w:val="28"/>
          <w:sz w:val="28"/>
          <w:szCs w:val="28"/>
        </w:rPr>
      </w:pPr>
    </w:p>
    <w:p w:rsidR="00A360CE" w:rsidRDefault="00A360CE" w:rsidP="00A360CE">
      <w:pPr>
        <w:shd w:val="clear" w:color="auto" w:fill="FFFFFF"/>
        <w:spacing w:after="0" w:line="240" w:lineRule="auto"/>
        <w:ind w:firstLine="567"/>
        <w:jc w:val="center"/>
        <w:rPr>
          <w:rFonts w:ascii="Times New Roman" w:hAnsi="Times New Roman" w:cs="Times New Roman"/>
          <w:b/>
          <w:bCs/>
          <w:color w:val="333333"/>
          <w:spacing w:val="1"/>
          <w:sz w:val="28"/>
          <w:szCs w:val="28"/>
        </w:rPr>
      </w:pPr>
      <w:r>
        <w:rPr>
          <w:rFonts w:ascii="Times New Roman" w:hAnsi="Times New Roman" w:cs="Times New Roman"/>
          <w:b/>
          <w:bCs/>
          <w:color w:val="333333"/>
          <w:spacing w:val="1"/>
          <w:sz w:val="28"/>
          <w:szCs w:val="28"/>
          <w:lang w:val="en-US"/>
        </w:rPr>
        <w:t>IV</w:t>
      </w:r>
      <w:r>
        <w:rPr>
          <w:rFonts w:ascii="Times New Roman" w:hAnsi="Times New Roman" w:cs="Times New Roman"/>
          <w:b/>
          <w:bCs/>
          <w:color w:val="333333"/>
          <w:spacing w:val="1"/>
          <w:sz w:val="28"/>
          <w:szCs w:val="28"/>
        </w:rPr>
        <w:t>. Порядок и формы контроля за исполнением муниципальной услуги</w:t>
      </w:r>
    </w:p>
    <w:p w:rsidR="00A360CE" w:rsidRDefault="00A360CE" w:rsidP="00A360CE">
      <w:pPr>
        <w:pStyle w:val="ConsNormal"/>
        <w:widowControl/>
        <w:ind w:right="0" w:firstLine="567"/>
        <w:jc w:val="both"/>
        <w:rPr>
          <w:rFonts w:ascii="Times New Roman" w:hAnsi="Times New Roman" w:cs="Times New Roman"/>
          <w:color w:val="333333"/>
          <w:sz w:val="28"/>
          <w:szCs w:val="28"/>
        </w:rPr>
      </w:pPr>
    </w:p>
    <w:p w:rsidR="00A360CE" w:rsidRDefault="00A360CE" w:rsidP="00A360CE">
      <w:pPr>
        <w:numPr>
          <w:ilvl w:val="0"/>
          <w:numId w:val="4"/>
        </w:numPr>
        <w:tabs>
          <w:tab w:val="left" w:pos="1134"/>
        </w:tabs>
        <w:autoSpaceDE w:val="0"/>
        <w:autoSpaceDN w:val="0"/>
        <w:adjustRightInd w:val="0"/>
        <w:spacing w:after="0" w:line="240" w:lineRule="auto"/>
        <w:ind w:left="0" w:firstLine="360"/>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lastRenderedPageBreak/>
        <w:t>Контроль за</w:t>
      </w:r>
      <w:proofErr w:type="gramEnd"/>
      <w:r>
        <w:rPr>
          <w:rFonts w:ascii="Times New Roman" w:hAnsi="Times New Roman" w:cs="Times New Roman"/>
          <w:color w:val="333333"/>
          <w:sz w:val="28"/>
          <w:szCs w:val="28"/>
        </w:rPr>
        <w:t xml:space="preserve"> исполнением административных процедур при предоставлении муниципальной услуги, осуществляется должностными лицами Администрации городского (сельского) поселения, ответственными за организацию работы по предоставлению муниципальной услуги.</w:t>
      </w:r>
    </w:p>
    <w:p w:rsidR="00A360CE" w:rsidRDefault="00A360CE" w:rsidP="00A360CE">
      <w:pPr>
        <w:pStyle w:val="a7"/>
        <w:numPr>
          <w:ilvl w:val="0"/>
          <w:numId w:val="5"/>
        </w:numPr>
        <w:tabs>
          <w:tab w:val="left" w:pos="1134"/>
        </w:tabs>
        <w:autoSpaceDE w:val="0"/>
        <w:autoSpaceDN w:val="0"/>
        <w:adjustRightInd w:val="0"/>
        <w:ind w:left="0" w:firstLine="360"/>
        <w:jc w:val="both"/>
        <w:rPr>
          <w:rFonts w:ascii="Times New Roman" w:hAnsi="Times New Roman" w:cs="Times New Roman"/>
          <w:vanish/>
          <w:color w:val="333333"/>
          <w:sz w:val="28"/>
          <w:szCs w:val="28"/>
          <w:lang w:eastAsia="en-US"/>
        </w:rPr>
      </w:pPr>
    </w:p>
    <w:p w:rsidR="00A360CE" w:rsidRDefault="00A360CE" w:rsidP="00A360CE">
      <w:pPr>
        <w:numPr>
          <w:ilvl w:val="0"/>
          <w:numId w:val="5"/>
        </w:numPr>
        <w:tabs>
          <w:tab w:val="left" w:pos="1134"/>
        </w:tabs>
        <w:autoSpaceDE w:val="0"/>
        <w:autoSpaceDN w:val="0"/>
        <w:adjustRightInd w:val="0"/>
        <w:spacing w:after="0" w:line="240" w:lineRule="auto"/>
        <w:ind w:left="0" w:firstLine="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A360CE" w:rsidRDefault="00A360CE" w:rsidP="00A360CE">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Pr>
          <w:rFonts w:ascii="Times New Roman" w:hAnsi="Times New Roman" w:cs="Times New Roman"/>
          <w:color w:val="333333"/>
          <w:sz w:val="28"/>
          <w:szCs w:val="28"/>
        </w:rPr>
        <w:t>за</w:t>
      </w:r>
      <w:proofErr w:type="gramEnd"/>
      <w:r>
        <w:rPr>
          <w:rFonts w:ascii="Times New Roman" w:hAnsi="Times New Roman" w:cs="Times New Roman"/>
          <w:color w:val="333333"/>
          <w:sz w:val="28"/>
          <w:szCs w:val="28"/>
        </w:rPr>
        <w:t>:</w:t>
      </w:r>
    </w:p>
    <w:p w:rsidR="00A360CE" w:rsidRDefault="00A360CE" w:rsidP="00A360CE">
      <w:pPr>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соответствие результатов рассмотрения документов требованиям законодательства Российской Федерации;</w:t>
      </w:r>
    </w:p>
    <w:p w:rsidR="00A360CE" w:rsidRDefault="00A360CE" w:rsidP="00A360CE">
      <w:pPr>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соблюдение сроков и порядка приема документов, правильность внесения записи в журналы учета;</w:t>
      </w:r>
    </w:p>
    <w:p w:rsidR="00A360CE" w:rsidRDefault="00A360CE" w:rsidP="00A360CE">
      <w:pPr>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соблюдение сроков и порядка оформления документов;</w:t>
      </w:r>
    </w:p>
    <w:p w:rsidR="00A360CE" w:rsidRDefault="00A360CE" w:rsidP="00A360CE">
      <w:pPr>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правильность внесения сведений в базы данных.</w:t>
      </w:r>
    </w:p>
    <w:p w:rsidR="00A360CE" w:rsidRDefault="00A360CE" w:rsidP="00A360CE">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Перечень должностных лиц, осуществляющих контроль, устанавливается индивидуальными правовыми актами Администрации </w:t>
      </w:r>
      <w:r>
        <w:rPr>
          <w:rFonts w:ascii="Times New Roman" w:hAnsi="Times New Roman" w:cs="Times New Roman"/>
          <w:sz w:val="28"/>
          <w:szCs w:val="28"/>
        </w:rPr>
        <w:t>Среднеургальского</w:t>
      </w:r>
      <w:r>
        <w:rPr>
          <w:rFonts w:ascii="Times New Roman" w:hAnsi="Times New Roman" w:cs="Times New Roman"/>
          <w:color w:val="333333"/>
          <w:sz w:val="28"/>
          <w:szCs w:val="28"/>
        </w:rPr>
        <w:t xml:space="preserve"> сельского поселения.</w:t>
      </w:r>
    </w:p>
    <w:p w:rsidR="00A360CE" w:rsidRDefault="00A360CE" w:rsidP="00A360CE">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A360CE" w:rsidRDefault="00A360CE" w:rsidP="00A360CE">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Периодичность осуществления контроля устанавливается руководителем Администрации </w:t>
      </w:r>
      <w:r>
        <w:rPr>
          <w:rFonts w:ascii="Times New Roman" w:hAnsi="Times New Roman" w:cs="Times New Roman"/>
          <w:sz w:val="28"/>
          <w:szCs w:val="28"/>
        </w:rPr>
        <w:t>Среднеургальского</w:t>
      </w:r>
      <w:r>
        <w:rPr>
          <w:rFonts w:ascii="Times New Roman" w:hAnsi="Times New Roman" w:cs="Times New Roman"/>
          <w:color w:val="333333"/>
          <w:sz w:val="28"/>
          <w:szCs w:val="28"/>
        </w:rPr>
        <w:t xml:space="preserve"> сельского поселения.</w:t>
      </w:r>
    </w:p>
    <w:p w:rsidR="00A360CE" w:rsidRDefault="00A360CE" w:rsidP="00A360CE">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Контроль за</w:t>
      </w:r>
      <w:proofErr w:type="gramEnd"/>
      <w:r>
        <w:rPr>
          <w:rFonts w:ascii="Times New Roman" w:hAnsi="Times New Roman" w:cs="Times New Roman"/>
          <w:color w:val="333333"/>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A360CE" w:rsidRDefault="00A360CE" w:rsidP="00A360CE">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360CE" w:rsidRDefault="00A360CE" w:rsidP="00A360CE">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Проверка также может проводиться по конкретному обращению (жалобе) заявителя. </w:t>
      </w:r>
    </w:p>
    <w:p w:rsidR="00A360CE" w:rsidRDefault="00A360CE" w:rsidP="00A360CE">
      <w:pPr>
        <w:spacing w:after="0" w:line="240" w:lineRule="auto"/>
        <w:ind w:firstLine="567"/>
        <w:jc w:val="center"/>
        <w:rPr>
          <w:rFonts w:ascii="Times New Roman" w:hAnsi="Times New Roman" w:cs="Times New Roman"/>
          <w:b/>
          <w:bCs/>
          <w:color w:val="333333"/>
          <w:sz w:val="28"/>
          <w:szCs w:val="28"/>
        </w:rPr>
      </w:pPr>
    </w:p>
    <w:p w:rsidR="00A360CE" w:rsidRDefault="00A360CE" w:rsidP="00A360CE">
      <w:pPr>
        <w:spacing w:after="0" w:line="240" w:lineRule="auto"/>
        <w:ind w:firstLine="567"/>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lang w:val="en-US"/>
        </w:rPr>
        <w:t>V</w:t>
      </w:r>
      <w:r>
        <w:rPr>
          <w:rFonts w:ascii="Times New Roman" w:hAnsi="Times New Roman" w:cs="Times New Roman"/>
          <w:b/>
          <w:bCs/>
          <w:color w:val="333333"/>
          <w:sz w:val="28"/>
          <w:szCs w:val="28"/>
        </w:rPr>
        <w:t xml:space="preserve">. Досудебный (внесудебный) порядок обжалования действия решений и действий (бездействия) Администрации </w:t>
      </w:r>
      <w:r>
        <w:rPr>
          <w:rFonts w:ascii="Times New Roman" w:hAnsi="Times New Roman" w:cs="Times New Roman"/>
          <w:b/>
          <w:bCs/>
          <w:sz w:val="28"/>
          <w:szCs w:val="28"/>
        </w:rPr>
        <w:t>Среднеургальского</w:t>
      </w:r>
      <w:r>
        <w:rPr>
          <w:rFonts w:ascii="Times New Roman" w:hAnsi="Times New Roman" w:cs="Times New Roman"/>
          <w:b/>
          <w:bCs/>
          <w:color w:val="333333"/>
          <w:sz w:val="28"/>
          <w:szCs w:val="28"/>
        </w:rPr>
        <w:t xml:space="preserve"> сельского поселения, а также должностных лиц Администрации </w:t>
      </w:r>
      <w:r>
        <w:rPr>
          <w:rFonts w:ascii="Times New Roman" w:hAnsi="Times New Roman" w:cs="Times New Roman"/>
          <w:b/>
          <w:bCs/>
          <w:sz w:val="28"/>
          <w:szCs w:val="28"/>
        </w:rPr>
        <w:t>Среднеургальского</w:t>
      </w:r>
      <w:r>
        <w:rPr>
          <w:rFonts w:ascii="Times New Roman" w:hAnsi="Times New Roman" w:cs="Times New Roman"/>
          <w:b/>
          <w:bCs/>
          <w:color w:val="333333"/>
          <w:sz w:val="28"/>
          <w:szCs w:val="28"/>
        </w:rPr>
        <w:t xml:space="preserve"> сельского поселения</w:t>
      </w:r>
    </w:p>
    <w:p w:rsidR="00A360CE" w:rsidRDefault="00A360CE" w:rsidP="00A360CE">
      <w:pPr>
        <w:spacing w:after="0" w:line="240" w:lineRule="auto"/>
        <w:ind w:firstLine="567"/>
        <w:rPr>
          <w:rFonts w:ascii="Times New Roman" w:hAnsi="Times New Roman" w:cs="Times New Roman"/>
          <w:b/>
          <w:bCs/>
          <w:color w:val="333333"/>
          <w:sz w:val="28"/>
          <w:szCs w:val="28"/>
        </w:rPr>
      </w:pP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Заявитель может обратиться с жалобой, в том числе в следующих случаях:</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нарушение срока регистрации запроса о предоставлении муниципальной услуги, запроса, указанного в </w:t>
      </w:r>
      <w:hyperlink r:id="rId23" w:history="1">
        <w:r>
          <w:rPr>
            <w:rStyle w:val="a3"/>
            <w:color w:val="auto"/>
            <w:sz w:val="28"/>
            <w:szCs w:val="28"/>
          </w:rPr>
          <w:t>статье 15.1</w:t>
        </w:r>
      </w:hyperlink>
      <w:r>
        <w:rPr>
          <w:rFonts w:ascii="Times New Roman" w:hAnsi="Times New Roman" w:cs="Times New Roman"/>
          <w:sz w:val="28"/>
          <w:szCs w:val="28"/>
        </w:rPr>
        <w:t xml:space="preserve"> Федерального закона № 210-ФЗ;</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Pr>
            <w:rStyle w:val="a3"/>
            <w:color w:val="auto"/>
            <w:sz w:val="28"/>
            <w:szCs w:val="28"/>
          </w:rPr>
          <w:t>частью 1.3 статьи 16</w:t>
        </w:r>
      </w:hyperlink>
      <w:r>
        <w:rPr>
          <w:rFonts w:ascii="Times New Roman" w:hAnsi="Times New Roman" w:cs="Times New Roman"/>
          <w:sz w:val="28"/>
          <w:szCs w:val="28"/>
        </w:rPr>
        <w:t xml:space="preserve"> Федерального закона № 210-ФЗ;</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Pr>
            <w:rStyle w:val="a3"/>
            <w:color w:val="auto"/>
            <w:sz w:val="28"/>
            <w:szCs w:val="28"/>
          </w:rPr>
          <w:t>частью 1.3 статьи 16</w:t>
        </w:r>
      </w:hyperlink>
      <w:r>
        <w:rPr>
          <w:rFonts w:ascii="Times New Roman" w:hAnsi="Times New Roman" w:cs="Times New Roman"/>
          <w:sz w:val="28"/>
          <w:szCs w:val="28"/>
        </w:rPr>
        <w:t xml:space="preserve"> Федерального закона № 210-ФЗ;</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Pr>
            <w:rStyle w:val="a3"/>
            <w:color w:val="auto"/>
            <w:sz w:val="28"/>
            <w:szCs w:val="28"/>
          </w:rPr>
          <w:t>частью 1.1 статьи 16</w:t>
        </w:r>
      </w:hyperlink>
      <w:r>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27" w:history="1">
        <w:r>
          <w:rPr>
            <w:rStyle w:val="a3"/>
            <w:color w:val="auto"/>
            <w:sz w:val="28"/>
            <w:szCs w:val="28"/>
          </w:rPr>
          <w:t>частью 1.3 статьи 16</w:t>
        </w:r>
      </w:hyperlink>
      <w:r>
        <w:rPr>
          <w:rFonts w:ascii="Times New Roman" w:hAnsi="Times New Roman" w:cs="Times New Roman"/>
          <w:sz w:val="28"/>
          <w:szCs w:val="28"/>
        </w:rPr>
        <w:t xml:space="preserve"> Федерального закона № 210-ФЗ;</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Pr>
            <w:rStyle w:val="a3"/>
            <w:color w:val="auto"/>
            <w:sz w:val="28"/>
            <w:szCs w:val="28"/>
          </w:rPr>
          <w:t>частью 1.3 статьи 16</w:t>
        </w:r>
      </w:hyperlink>
      <w:r>
        <w:rPr>
          <w:rFonts w:ascii="Times New Roman" w:hAnsi="Times New Roman" w:cs="Times New Roman"/>
          <w:sz w:val="28"/>
          <w:szCs w:val="28"/>
        </w:rPr>
        <w:t xml:space="preserve"> Федерального закона № 210-ФЗ.</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Pr>
            <w:rStyle w:val="a3"/>
            <w:color w:val="auto"/>
            <w:sz w:val="28"/>
            <w:szCs w:val="28"/>
          </w:rPr>
          <w:t>частью 1.1 статьи 16</w:t>
        </w:r>
      </w:hyperlink>
      <w:r>
        <w:rPr>
          <w:rFonts w:ascii="Times New Roman" w:hAnsi="Times New Roman" w:cs="Times New Roman"/>
          <w:sz w:val="28"/>
          <w:szCs w:val="28"/>
        </w:rPr>
        <w:t xml:space="preserve"> Федерального закона № 210-ФЗ.</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Жалобы на решения и действия (бездействие) должностных лиц рассматриваются Главой администрации сельского поселения «Посёлок Софийск»</w:t>
      </w:r>
      <w:proofErr w:type="gramStart"/>
      <w:r>
        <w:rPr>
          <w:rFonts w:ascii="Times New Roman" w:hAnsi="Times New Roman" w:cs="Times New Roman"/>
          <w:sz w:val="28"/>
          <w:szCs w:val="28"/>
        </w:rPr>
        <w:t xml:space="preserve"> .</w:t>
      </w:r>
      <w:proofErr w:type="gramEnd"/>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Жалобы на решения и действия (бездействие) работника многофункционального центра подаются руководителю этого многофункционального центра.</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360CE" w:rsidRDefault="00A360CE" w:rsidP="00A360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Жалобы на решения и действия (бездействие) работников организаций, предусмотренных </w:t>
      </w:r>
      <w:hyperlink r:id="rId30" w:history="1">
        <w:r>
          <w:rPr>
            <w:rStyle w:val="a3"/>
            <w:color w:val="auto"/>
            <w:sz w:val="28"/>
            <w:szCs w:val="28"/>
          </w:rPr>
          <w:t>частью 1.1 статьи 16</w:t>
        </w:r>
      </w:hyperlink>
      <w:r>
        <w:rPr>
          <w:rFonts w:ascii="Times New Roman" w:hAnsi="Times New Roman" w:cs="Times New Roman"/>
          <w:sz w:val="28"/>
          <w:szCs w:val="28"/>
        </w:rPr>
        <w:t xml:space="preserve"> Федерального закона № 210-ФЗ, подаются руководителям этих организаций.</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Pr>
          <w:rFonts w:ascii="Times New Roman" w:hAnsi="Times New Roman" w:cs="Times New Roman"/>
          <w:sz w:val="28"/>
          <w:szCs w:val="28"/>
        </w:rPr>
        <w:t xml:space="preserve">Жалоба на решения и действия (бездействие) отдела, предоставляющего муниципальную услугу, должностного лица отдела,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Pr>
          <w:rFonts w:ascii="Times New Roman" w:hAnsi="Times New Roman" w:cs="Times New Roman"/>
          <w:sz w:val="28"/>
          <w:szCs w:val="28"/>
        </w:rPr>
        <w:lastRenderedPageBreak/>
        <w:t>сайта администрации сельского поселения «Посёлок Софийск», через региональную государственную информационную систему "Портал государственных и муниципальных услуг (функций) Хабаровского края</w:t>
      </w:r>
      <w:r>
        <w:rPr>
          <w:rFonts w:ascii="Times New Roman" w:hAnsi="Times New Roman" w:cs="Times New Roman"/>
          <w:color w:val="FF0000"/>
          <w:sz w:val="28"/>
          <w:szCs w:val="28"/>
        </w:rPr>
        <w:t xml:space="preserve"> </w:t>
      </w:r>
      <w:r>
        <w:rPr>
          <w:rFonts w:ascii="Times New Roman" w:hAnsi="Times New Roman" w:cs="Times New Roman"/>
          <w:sz w:val="28"/>
          <w:szCs w:val="28"/>
        </w:rPr>
        <w:t>", федеральную государственную информационную систему</w:t>
      </w:r>
      <w:proofErr w:type="gramEnd"/>
      <w:r>
        <w:rPr>
          <w:rFonts w:ascii="Times New Roman" w:hAnsi="Times New Roman" w:cs="Times New Roman"/>
          <w:sz w:val="28"/>
          <w:szCs w:val="28"/>
        </w:rPr>
        <w:t xml:space="preserve"> "Единый портал государственных и муниципальных услуг (функций)", федеральную государственную информационную систему "Досудебное обжалование" https://do.gosuslugi.ru, 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proofErr w:type="gramStart"/>
      <w:r>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через региональную государственную информационную систему "Портал государственных и муниципальных услуг (функций) ",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"Досудебное обжалование" https://do.gosuslugi.ru, а также может</w:t>
      </w:r>
      <w:proofErr w:type="gramEnd"/>
      <w:r>
        <w:rPr>
          <w:rFonts w:ascii="Times New Roman" w:hAnsi="Times New Roman" w:cs="Times New Roman"/>
          <w:sz w:val="28"/>
          <w:szCs w:val="28"/>
        </w:rPr>
        <w:t xml:space="preserve">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 xml:space="preserve">Жалоба на решения и действия (бездействие) организаций, предусмотренных </w:t>
      </w:r>
      <w:hyperlink r:id="rId31" w:history="1">
        <w:r>
          <w:rPr>
            <w:rStyle w:val="a3"/>
            <w:color w:val="auto"/>
            <w:sz w:val="28"/>
            <w:szCs w:val="28"/>
          </w:rPr>
          <w:t>частью 1.1 статьи 16</w:t>
        </w:r>
      </w:hyperlink>
      <w:r>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через региональную государственную информационную систему "Портал государственных и муниципальных услуг (функций) Хабаровского края",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w:t>
      </w:r>
      <w:proofErr w:type="gramEnd"/>
      <w:r>
        <w:rPr>
          <w:rFonts w:ascii="Times New Roman" w:hAnsi="Times New Roman" w:cs="Times New Roman"/>
          <w:sz w:val="28"/>
          <w:szCs w:val="28"/>
        </w:rPr>
        <w:t xml:space="preserve"> систему "Досудебное обжалование" https://do.gosuslugi.ru, 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47. Жалоба должна содержать:</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32" w:history="1">
        <w:r>
          <w:rPr>
            <w:rStyle w:val="a3"/>
            <w:sz w:val="28"/>
            <w:szCs w:val="28"/>
          </w:rPr>
          <w:t>частью 1.1 статьи 16</w:t>
        </w:r>
      </w:hyperlink>
      <w:r>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Pr>
            <w:rStyle w:val="a3"/>
            <w:color w:val="auto"/>
            <w:sz w:val="28"/>
            <w:szCs w:val="28"/>
          </w:rPr>
          <w:t>частью 1.1</w:t>
        </w:r>
        <w:r>
          <w:rPr>
            <w:rStyle w:val="a3"/>
            <w:color w:val="auto"/>
          </w:rPr>
          <w:t xml:space="preserve"> </w:t>
        </w:r>
        <w:r>
          <w:rPr>
            <w:rStyle w:val="a3"/>
            <w:color w:val="auto"/>
            <w:sz w:val="28"/>
            <w:szCs w:val="28"/>
          </w:rPr>
          <w:t>статьи 16</w:t>
        </w:r>
      </w:hyperlink>
      <w:r>
        <w:rPr>
          <w:rFonts w:ascii="Times New Roman" w:hAnsi="Times New Roman" w:cs="Times New Roman"/>
          <w:sz w:val="28"/>
          <w:szCs w:val="28"/>
        </w:rPr>
        <w:t xml:space="preserve"> Федерального закона № 210-ФЗ, их работников;</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Pr>
            <w:rStyle w:val="a3"/>
            <w:color w:val="auto"/>
            <w:sz w:val="28"/>
            <w:szCs w:val="28"/>
          </w:rPr>
          <w:t>частью 1.1 статьи 16</w:t>
        </w:r>
      </w:hyperlink>
      <w:r>
        <w:rPr>
          <w:rFonts w:ascii="Times New Roman" w:hAnsi="Times New Roman" w:cs="Times New Roman"/>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Pr>
            <w:rStyle w:val="a3"/>
            <w:color w:val="auto"/>
            <w:sz w:val="28"/>
            <w:szCs w:val="28"/>
          </w:rPr>
          <w:t>частью 1.1 статьи 16</w:t>
        </w:r>
      </w:hyperlink>
      <w:r>
        <w:rPr>
          <w:rFonts w:ascii="Times New Roman" w:hAnsi="Times New Roman" w:cs="Times New Roman"/>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Pr>
            <w:rStyle w:val="a3"/>
            <w:color w:val="auto"/>
            <w:sz w:val="28"/>
            <w:szCs w:val="28"/>
          </w:rPr>
          <w:t>частью 1.1 статьи 16</w:t>
        </w:r>
      </w:hyperlink>
      <w:r>
        <w:rPr>
          <w:rFonts w:ascii="Times New Roman" w:hAnsi="Times New Roman" w:cs="Times New Roman"/>
          <w:sz w:val="28"/>
          <w:szCs w:val="28"/>
        </w:rPr>
        <w:t xml:space="preserve"> Федерального закона № 210-ФЗ,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49. По результатам рассмотрения жалобы принимается одно из следующих решений:</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удовлетворении жалобы отказывается.</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50. Не позднее дня, следующего за днем принятия решения, указанного в </w:t>
      </w:r>
      <w:hyperlink r:id="rId37" w:anchor="Par55#Par55" w:history="1">
        <w:r>
          <w:rPr>
            <w:rStyle w:val="a3"/>
            <w:color w:val="auto"/>
            <w:sz w:val="28"/>
            <w:szCs w:val="28"/>
          </w:rPr>
          <w:t>пункте 112</w:t>
        </w:r>
      </w:hyperlink>
      <w:r>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60CE" w:rsidRDefault="00A360CE" w:rsidP="00A360C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51.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60CE" w:rsidRDefault="00A360CE" w:rsidP="00A360CE">
      <w:pPr>
        <w:spacing w:after="0" w:line="240" w:lineRule="auto"/>
        <w:rPr>
          <w:rFonts w:ascii="Times New Roman" w:hAnsi="Times New Roman" w:cs="Times New Roman"/>
          <w:i/>
          <w:iCs/>
          <w:color w:val="333333"/>
          <w:sz w:val="28"/>
          <w:szCs w:val="28"/>
        </w:rPr>
      </w:pPr>
    </w:p>
    <w:p w:rsidR="00A360CE" w:rsidRDefault="00A360CE" w:rsidP="00A360CE">
      <w:pPr>
        <w:spacing w:after="0" w:line="240" w:lineRule="auto"/>
        <w:rPr>
          <w:rFonts w:ascii="Times New Roman" w:hAnsi="Times New Roman" w:cs="Times New Roman"/>
          <w:i/>
          <w:iCs/>
          <w:color w:val="333333"/>
          <w:sz w:val="28"/>
          <w:szCs w:val="28"/>
        </w:rPr>
      </w:pPr>
    </w:p>
    <w:p w:rsidR="00A360CE" w:rsidRDefault="00A360CE" w:rsidP="00A360CE">
      <w:pPr>
        <w:tabs>
          <w:tab w:val="left" w:pos="6585"/>
        </w:tabs>
        <w:ind w:firstLine="567"/>
        <w:jc w:val="both"/>
        <w:rPr>
          <w:rFonts w:ascii="Times New Roman" w:hAnsi="Times New Roman" w:cs="Times New Roman"/>
          <w:color w:val="333333"/>
          <w:sz w:val="26"/>
          <w:szCs w:val="26"/>
        </w:rPr>
      </w:pPr>
    </w:p>
    <w:tbl>
      <w:tblPr>
        <w:tblW w:w="0" w:type="auto"/>
        <w:tblInd w:w="4428" w:type="dxa"/>
        <w:tblLook w:val="01E0"/>
      </w:tblPr>
      <w:tblGrid>
        <w:gridCol w:w="5142"/>
      </w:tblGrid>
      <w:tr w:rsidR="00A360CE" w:rsidTr="00A360CE">
        <w:tc>
          <w:tcPr>
            <w:tcW w:w="5142" w:type="dxa"/>
            <w:hideMark/>
          </w:tcPr>
          <w:p w:rsidR="00A360CE" w:rsidRDefault="00A360CE">
            <w:pPr>
              <w:pStyle w:val="ConsPlusNormal"/>
              <w:pageBreakBefore/>
              <w:widowControl w:val="0"/>
              <w:tabs>
                <w:tab w:val="left" w:pos="-540"/>
              </w:tabs>
              <w:spacing w:line="16" w:lineRule="atLeast"/>
              <w:ind w:firstLine="0"/>
              <w:jc w:val="right"/>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Приложение № 1</w:t>
            </w:r>
          </w:p>
          <w:p w:rsidR="00A360CE" w:rsidRDefault="00A360CE">
            <w:pPr>
              <w:widowControl w:val="0"/>
              <w:spacing w:line="16" w:lineRule="atLeast"/>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к Административному регламенту предоставления муниципальной услуги </w:t>
            </w:r>
            <w:r>
              <w:rPr>
                <w:rFonts w:ascii="Times New Roman" w:hAnsi="Times New Roman" w:cs="Times New Roman"/>
                <w:color w:val="333333"/>
                <w:kern w:val="2"/>
                <w:sz w:val="24"/>
                <w:szCs w:val="24"/>
              </w:rPr>
              <w:t>«</w:t>
            </w:r>
            <w:r>
              <w:rPr>
                <w:rFonts w:ascii="Times New Roman" w:hAnsi="Times New Roman" w:cs="Times New Roman"/>
                <w:color w:val="333333"/>
                <w:sz w:val="24"/>
                <w:szCs w:val="24"/>
                <w:lang w:eastAsia="ru-RU"/>
              </w:rPr>
              <w:t xml:space="preserve">Присвоение (уточнение) адресов объектам недвижимого имущества </w:t>
            </w:r>
            <w:r>
              <w:rPr>
                <w:rFonts w:ascii="Times New Roman" w:hAnsi="Times New Roman" w:cs="Times New Roman"/>
                <w:sz w:val="24"/>
                <w:szCs w:val="24"/>
              </w:rPr>
              <w:t>Среднеургальского</w:t>
            </w:r>
            <w:r>
              <w:rPr>
                <w:rFonts w:ascii="Times New Roman" w:hAnsi="Times New Roman" w:cs="Times New Roman"/>
                <w:color w:val="333333"/>
                <w:sz w:val="24"/>
                <w:szCs w:val="24"/>
              </w:rPr>
              <w:t xml:space="preserve"> сельского поселения</w:t>
            </w:r>
            <w:r>
              <w:rPr>
                <w:rFonts w:ascii="Times New Roman" w:hAnsi="Times New Roman" w:cs="Times New Roman"/>
                <w:color w:val="333333"/>
                <w:kern w:val="2"/>
                <w:sz w:val="24"/>
                <w:szCs w:val="24"/>
              </w:rPr>
              <w:t>»</w:t>
            </w:r>
          </w:p>
        </w:tc>
      </w:tr>
    </w:tbl>
    <w:p w:rsidR="00A360CE" w:rsidRDefault="00A360CE" w:rsidP="00A360CE">
      <w:pPr>
        <w:pStyle w:val="ConsPlusNormal"/>
        <w:widowControl w:val="0"/>
        <w:tabs>
          <w:tab w:val="left" w:pos="-540"/>
        </w:tabs>
        <w:ind w:firstLine="0"/>
        <w:jc w:val="both"/>
        <w:rPr>
          <w:rFonts w:ascii="Times New Roman" w:hAnsi="Times New Roman" w:cs="Times New Roman"/>
          <w:color w:val="333333"/>
          <w:sz w:val="24"/>
          <w:szCs w:val="24"/>
        </w:rPr>
      </w:pPr>
    </w:p>
    <w:p w:rsidR="00A360CE" w:rsidRDefault="00A360CE" w:rsidP="00A360CE">
      <w:pPr>
        <w:pStyle w:val="ConsPlusTitle"/>
        <w:widowControl w:val="0"/>
        <w:jc w:val="center"/>
        <w:outlineLvl w:val="0"/>
        <w:rPr>
          <w:rFonts w:ascii="Times New Roman" w:hAnsi="Times New Roman" w:cs="Times New Roman"/>
          <w:color w:val="333333"/>
          <w:sz w:val="24"/>
          <w:szCs w:val="24"/>
        </w:rPr>
      </w:pPr>
    </w:p>
    <w:p w:rsidR="00A360CE" w:rsidRDefault="00A360CE" w:rsidP="00A360CE">
      <w:pPr>
        <w:pStyle w:val="ConsPlusTitle"/>
        <w:widowControl w:val="0"/>
        <w:jc w:val="center"/>
        <w:outlineLvl w:val="0"/>
        <w:rPr>
          <w:rFonts w:ascii="Times New Roman" w:hAnsi="Times New Roman" w:cs="Times New Roman"/>
          <w:color w:val="333333"/>
          <w:sz w:val="24"/>
          <w:szCs w:val="24"/>
        </w:rPr>
      </w:pPr>
    </w:p>
    <w:p w:rsidR="00A360CE" w:rsidRDefault="00A360CE" w:rsidP="00A360CE">
      <w:pPr>
        <w:pStyle w:val="ConsPlusTitle"/>
        <w:widowControl w:val="0"/>
        <w:jc w:val="center"/>
        <w:outlineLvl w:val="0"/>
        <w:rPr>
          <w:rFonts w:ascii="Times New Roman" w:hAnsi="Times New Roman" w:cs="Times New Roman"/>
          <w:color w:val="333333"/>
          <w:sz w:val="24"/>
          <w:szCs w:val="24"/>
        </w:rPr>
      </w:pPr>
      <w:r>
        <w:rPr>
          <w:rFonts w:ascii="Times New Roman" w:hAnsi="Times New Roman" w:cs="Times New Roman"/>
          <w:color w:val="333333"/>
          <w:sz w:val="24"/>
          <w:szCs w:val="24"/>
        </w:rPr>
        <w:t xml:space="preserve">Сведения </w:t>
      </w:r>
    </w:p>
    <w:p w:rsidR="00A360CE" w:rsidRDefault="00A360CE" w:rsidP="00A360CE">
      <w:pPr>
        <w:pStyle w:val="ConsPlusTitle"/>
        <w:widowControl w:val="0"/>
        <w:jc w:val="center"/>
        <w:outlineLvl w:val="0"/>
        <w:rPr>
          <w:rFonts w:ascii="Times New Roman" w:hAnsi="Times New Roman" w:cs="Times New Roman"/>
          <w:color w:val="333333"/>
          <w:sz w:val="24"/>
          <w:szCs w:val="24"/>
        </w:rPr>
      </w:pPr>
      <w:r>
        <w:rPr>
          <w:rFonts w:ascii="Times New Roman" w:hAnsi="Times New Roman" w:cs="Times New Roman"/>
          <w:color w:val="333333"/>
          <w:sz w:val="24"/>
          <w:szCs w:val="24"/>
        </w:rPr>
        <w:t>об органе, имеющем право на предоставление муниципальной услуги «Присвоение (уточнение) адресов объектам недвижимого имущества Среднеургальского сельского поселения»</w:t>
      </w:r>
    </w:p>
    <w:p w:rsidR="00A360CE" w:rsidRDefault="00A360CE" w:rsidP="00A360CE">
      <w:pPr>
        <w:pStyle w:val="ConsPlusTitle"/>
        <w:widowControl w:val="0"/>
        <w:jc w:val="center"/>
        <w:outlineLvl w:val="0"/>
        <w:rPr>
          <w:rFonts w:ascii="Times New Roman" w:hAnsi="Times New Roman" w:cs="Times New Roman"/>
          <w:color w:val="333333"/>
          <w:sz w:val="24"/>
          <w:szCs w:val="24"/>
        </w:rPr>
      </w:pPr>
    </w:p>
    <w:p w:rsidR="00A360CE" w:rsidRDefault="00A360CE" w:rsidP="00A360CE">
      <w:pPr>
        <w:pStyle w:val="ConsPlusTitle"/>
        <w:widowControl w:val="0"/>
        <w:jc w:val="center"/>
        <w:outlineLvl w:val="0"/>
        <w:rPr>
          <w:rFonts w:ascii="Times New Roman" w:hAnsi="Times New Roman" w:cs="Times New Roman"/>
          <w:color w:val="333333"/>
          <w:sz w:val="24"/>
          <w:szCs w:val="24"/>
        </w:rPr>
      </w:pPr>
    </w:p>
    <w:tbl>
      <w:tblPr>
        <w:tblW w:w="7380" w:type="dxa"/>
        <w:tblInd w:w="210" w:type="dxa"/>
        <w:tblLayout w:type="fixed"/>
        <w:tblCellMar>
          <w:left w:w="30" w:type="dxa"/>
          <w:right w:w="30" w:type="dxa"/>
        </w:tblCellMar>
        <w:tblLook w:val="04A0"/>
      </w:tblPr>
      <w:tblGrid>
        <w:gridCol w:w="3123"/>
        <w:gridCol w:w="4257"/>
      </w:tblGrid>
      <w:tr w:rsidR="00A360CE" w:rsidTr="00A360CE">
        <w:trPr>
          <w:trHeight w:val="796"/>
        </w:trPr>
        <w:tc>
          <w:tcPr>
            <w:tcW w:w="3120" w:type="dxa"/>
            <w:tcBorders>
              <w:top w:val="single" w:sz="4" w:space="0" w:color="auto"/>
              <w:left w:val="single" w:sz="4" w:space="0" w:color="auto"/>
              <w:bottom w:val="single" w:sz="4" w:space="0" w:color="auto"/>
              <w:right w:val="single" w:sz="4" w:space="0" w:color="auto"/>
            </w:tcBorders>
            <w:shd w:val="solid" w:color="FFFFFF" w:fill="auto"/>
            <w:hideMark/>
          </w:tcPr>
          <w:p w:rsidR="00A360CE" w:rsidRDefault="00A360CE">
            <w:pPr>
              <w:widowControl w:val="0"/>
              <w:rPr>
                <w:rFonts w:ascii="Times New Roman" w:hAnsi="Times New Roman" w:cs="Times New Roman"/>
                <w:color w:val="333333"/>
                <w:sz w:val="24"/>
                <w:szCs w:val="24"/>
              </w:rPr>
            </w:pPr>
            <w:r>
              <w:rPr>
                <w:rFonts w:ascii="Times New Roman" w:hAnsi="Times New Roman" w:cs="Times New Roman"/>
                <w:color w:val="333333"/>
                <w:sz w:val="24"/>
                <w:szCs w:val="24"/>
              </w:rPr>
              <w:t xml:space="preserve">Наименование муниципального образования </w:t>
            </w:r>
          </w:p>
        </w:tc>
        <w:tc>
          <w:tcPr>
            <w:tcW w:w="4254" w:type="dxa"/>
            <w:tcBorders>
              <w:top w:val="single" w:sz="4" w:space="0" w:color="auto"/>
              <w:left w:val="single" w:sz="4" w:space="0" w:color="auto"/>
              <w:bottom w:val="single" w:sz="4" w:space="0" w:color="auto"/>
              <w:right w:val="single" w:sz="4" w:space="0" w:color="auto"/>
            </w:tcBorders>
            <w:shd w:val="solid" w:color="FFFFFF" w:fill="auto"/>
            <w:hideMark/>
          </w:tcPr>
          <w:p w:rsidR="00A360CE" w:rsidRDefault="00A360CE">
            <w:pPr>
              <w:widowControl w:val="0"/>
              <w:rPr>
                <w:rFonts w:ascii="Times New Roman" w:hAnsi="Times New Roman" w:cs="Times New Roman"/>
                <w:color w:val="333333"/>
                <w:sz w:val="24"/>
                <w:szCs w:val="24"/>
              </w:rPr>
            </w:pPr>
            <w:r>
              <w:rPr>
                <w:rFonts w:ascii="Times New Roman" w:hAnsi="Times New Roman" w:cs="Times New Roman"/>
                <w:color w:val="333333"/>
                <w:sz w:val="24"/>
                <w:szCs w:val="24"/>
              </w:rPr>
              <w:t>Администрация Среднеургальского сельского поселения</w:t>
            </w:r>
          </w:p>
        </w:tc>
      </w:tr>
      <w:tr w:rsidR="00A360CE" w:rsidTr="00A360CE">
        <w:trPr>
          <w:trHeight w:val="702"/>
        </w:trPr>
        <w:tc>
          <w:tcPr>
            <w:tcW w:w="3120" w:type="dxa"/>
            <w:tcBorders>
              <w:top w:val="single" w:sz="4" w:space="0" w:color="auto"/>
              <w:left w:val="single" w:sz="4" w:space="0" w:color="auto"/>
              <w:bottom w:val="single" w:sz="4" w:space="0" w:color="auto"/>
              <w:right w:val="single" w:sz="4" w:space="0" w:color="auto"/>
            </w:tcBorders>
            <w:shd w:val="solid" w:color="FFFFFF" w:fill="auto"/>
            <w:hideMark/>
          </w:tcPr>
          <w:p w:rsidR="00A360CE" w:rsidRDefault="00A360CE">
            <w:pPr>
              <w:widowControl w:val="0"/>
              <w:rPr>
                <w:rFonts w:ascii="Times New Roman" w:hAnsi="Times New Roman" w:cs="Times New Roman"/>
                <w:color w:val="333333"/>
                <w:sz w:val="24"/>
                <w:szCs w:val="24"/>
              </w:rPr>
            </w:pPr>
            <w:r>
              <w:rPr>
                <w:rFonts w:ascii="Times New Roman" w:hAnsi="Times New Roman" w:cs="Times New Roman"/>
                <w:color w:val="333333"/>
                <w:sz w:val="24"/>
                <w:szCs w:val="24"/>
              </w:rPr>
              <w:t>Почтовый адрес (юридический)</w:t>
            </w:r>
          </w:p>
        </w:tc>
        <w:tc>
          <w:tcPr>
            <w:tcW w:w="4254" w:type="dxa"/>
            <w:tcBorders>
              <w:top w:val="single" w:sz="4" w:space="0" w:color="auto"/>
              <w:left w:val="single" w:sz="4" w:space="0" w:color="auto"/>
              <w:bottom w:val="single" w:sz="4" w:space="0" w:color="auto"/>
              <w:right w:val="single" w:sz="4" w:space="0" w:color="auto"/>
            </w:tcBorders>
            <w:shd w:val="solid" w:color="FFFFFF" w:fill="auto"/>
            <w:hideMark/>
          </w:tcPr>
          <w:p w:rsidR="00A360CE" w:rsidRDefault="00A360CE">
            <w:pPr>
              <w:widowControl w:val="0"/>
              <w:rPr>
                <w:rFonts w:ascii="Times New Roman" w:hAnsi="Times New Roman" w:cs="Times New Roman"/>
                <w:color w:val="333333"/>
                <w:sz w:val="24"/>
                <w:szCs w:val="24"/>
              </w:rPr>
            </w:pPr>
            <w:r>
              <w:rPr>
                <w:rFonts w:ascii="Times New Roman" w:hAnsi="Times New Roman" w:cs="Times New Roman"/>
                <w:color w:val="333333"/>
                <w:sz w:val="24"/>
                <w:szCs w:val="24"/>
              </w:rPr>
              <w:t xml:space="preserve">682038, Хабаровский край, Верхнебуреинский район, </w:t>
            </w:r>
            <w:proofErr w:type="gramStart"/>
            <w:r>
              <w:rPr>
                <w:rFonts w:ascii="Times New Roman" w:hAnsi="Times New Roman" w:cs="Times New Roman"/>
                <w:color w:val="333333"/>
                <w:sz w:val="24"/>
                <w:szCs w:val="24"/>
              </w:rPr>
              <w:t>с</w:t>
            </w:r>
            <w:proofErr w:type="gramEnd"/>
            <w:r>
              <w:rPr>
                <w:rFonts w:ascii="Times New Roman" w:hAnsi="Times New Roman" w:cs="Times New Roman"/>
                <w:color w:val="333333"/>
                <w:sz w:val="24"/>
                <w:szCs w:val="24"/>
              </w:rPr>
              <w:t>. Средний Ургал, ул. Садовая, д. 22</w:t>
            </w:r>
          </w:p>
        </w:tc>
      </w:tr>
      <w:tr w:rsidR="00A360CE" w:rsidTr="00A360CE">
        <w:trPr>
          <w:trHeight w:val="534"/>
        </w:trPr>
        <w:tc>
          <w:tcPr>
            <w:tcW w:w="3120" w:type="dxa"/>
            <w:tcBorders>
              <w:top w:val="single" w:sz="4" w:space="0" w:color="auto"/>
              <w:left w:val="single" w:sz="4" w:space="0" w:color="auto"/>
              <w:bottom w:val="single" w:sz="4" w:space="0" w:color="auto"/>
              <w:right w:val="single" w:sz="4" w:space="0" w:color="auto"/>
            </w:tcBorders>
            <w:shd w:val="solid" w:color="FFFFFF" w:fill="auto"/>
            <w:hideMark/>
          </w:tcPr>
          <w:p w:rsidR="00A360CE" w:rsidRDefault="00A360CE">
            <w:pPr>
              <w:widowControl w:val="0"/>
              <w:rPr>
                <w:rFonts w:ascii="Times New Roman" w:hAnsi="Times New Roman" w:cs="Times New Roman"/>
                <w:color w:val="333333"/>
                <w:sz w:val="24"/>
                <w:szCs w:val="24"/>
              </w:rPr>
            </w:pPr>
            <w:r>
              <w:rPr>
                <w:rFonts w:ascii="Times New Roman" w:hAnsi="Times New Roman" w:cs="Times New Roman"/>
                <w:color w:val="333333"/>
                <w:sz w:val="24"/>
                <w:szCs w:val="24"/>
              </w:rPr>
              <w:t>ФИО главы администрации поселения</w:t>
            </w:r>
          </w:p>
        </w:tc>
        <w:tc>
          <w:tcPr>
            <w:tcW w:w="4254" w:type="dxa"/>
            <w:tcBorders>
              <w:top w:val="single" w:sz="4" w:space="0" w:color="auto"/>
              <w:left w:val="single" w:sz="4" w:space="0" w:color="auto"/>
              <w:bottom w:val="single" w:sz="4" w:space="0" w:color="auto"/>
              <w:right w:val="single" w:sz="4" w:space="0" w:color="auto"/>
            </w:tcBorders>
            <w:shd w:val="solid" w:color="FFFFFF" w:fill="auto"/>
            <w:hideMark/>
          </w:tcPr>
          <w:p w:rsidR="00A360CE" w:rsidRDefault="00A360CE">
            <w:pPr>
              <w:widowControl w:val="0"/>
              <w:rPr>
                <w:rFonts w:ascii="Times New Roman" w:hAnsi="Times New Roman" w:cs="Times New Roman"/>
                <w:color w:val="333333"/>
                <w:sz w:val="24"/>
                <w:szCs w:val="24"/>
              </w:rPr>
            </w:pPr>
            <w:r>
              <w:rPr>
                <w:rFonts w:ascii="Times New Roman" w:hAnsi="Times New Roman" w:cs="Times New Roman"/>
                <w:color w:val="333333"/>
                <w:sz w:val="24"/>
                <w:szCs w:val="24"/>
              </w:rPr>
              <w:t>Винокурова Ольга Викторовна</w:t>
            </w:r>
          </w:p>
        </w:tc>
      </w:tr>
      <w:tr w:rsidR="00A360CE" w:rsidTr="00A360CE">
        <w:trPr>
          <w:trHeight w:val="542"/>
        </w:trPr>
        <w:tc>
          <w:tcPr>
            <w:tcW w:w="3120" w:type="dxa"/>
            <w:tcBorders>
              <w:top w:val="single" w:sz="4" w:space="0" w:color="auto"/>
              <w:left w:val="single" w:sz="4" w:space="0" w:color="auto"/>
              <w:bottom w:val="single" w:sz="4" w:space="0" w:color="auto"/>
              <w:right w:val="single" w:sz="4" w:space="0" w:color="auto"/>
            </w:tcBorders>
            <w:shd w:val="solid" w:color="FFFFFF" w:fill="auto"/>
            <w:hideMark/>
          </w:tcPr>
          <w:p w:rsidR="00A360CE" w:rsidRDefault="00A360CE">
            <w:pPr>
              <w:widowControl w:val="0"/>
              <w:rPr>
                <w:rFonts w:ascii="Times New Roman" w:hAnsi="Times New Roman" w:cs="Times New Roman"/>
                <w:color w:val="333333"/>
                <w:sz w:val="24"/>
                <w:szCs w:val="24"/>
              </w:rPr>
            </w:pPr>
            <w:r>
              <w:rPr>
                <w:rFonts w:ascii="Times New Roman" w:hAnsi="Times New Roman" w:cs="Times New Roman"/>
                <w:color w:val="333333"/>
                <w:sz w:val="24"/>
                <w:szCs w:val="24"/>
              </w:rPr>
              <w:t xml:space="preserve">Телефон и факс приемной </w:t>
            </w:r>
          </w:p>
        </w:tc>
        <w:tc>
          <w:tcPr>
            <w:tcW w:w="4254" w:type="dxa"/>
            <w:tcBorders>
              <w:top w:val="single" w:sz="4" w:space="0" w:color="auto"/>
              <w:left w:val="single" w:sz="4" w:space="0" w:color="auto"/>
              <w:bottom w:val="single" w:sz="4" w:space="0" w:color="auto"/>
              <w:right w:val="single" w:sz="4" w:space="0" w:color="auto"/>
            </w:tcBorders>
            <w:shd w:val="solid" w:color="FFFFFF" w:fill="auto"/>
            <w:hideMark/>
          </w:tcPr>
          <w:p w:rsidR="00A360CE" w:rsidRDefault="00A360CE">
            <w:pPr>
              <w:widowControl w:val="0"/>
              <w:rPr>
                <w:rFonts w:ascii="Times New Roman" w:hAnsi="Times New Roman" w:cs="Times New Roman"/>
                <w:color w:val="333333"/>
                <w:sz w:val="24"/>
                <w:szCs w:val="24"/>
              </w:rPr>
            </w:pPr>
            <w:r>
              <w:rPr>
                <w:rFonts w:ascii="Times New Roman" w:hAnsi="Times New Roman" w:cs="Times New Roman"/>
                <w:color w:val="333333"/>
                <w:sz w:val="24"/>
                <w:szCs w:val="24"/>
              </w:rPr>
              <w:t>8(42149)34283</w:t>
            </w:r>
          </w:p>
        </w:tc>
      </w:tr>
      <w:tr w:rsidR="00A360CE" w:rsidTr="00A360CE">
        <w:trPr>
          <w:trHeight w:val="542"/>
        </w:trPr>
        <w:tc>
          <w:tcPr>
            <w:tcW w:w="3120" w:type="dxa"/>
            <w:tcBorders>
              <w:top w:val="single" w:sz="4" w:space="0" w:color="auto"/>
              <w:left w:val="single" w:sz="4" w:space="0" w:color="auto"/>
              <w:bottom w:val="single" w:sz="4" w:space="0" w:color="auto"/>
              <w:right w:val="single" w:sz="4" w:space="0" w:color="auto"/>
            </w:tcBorders>
            <w:shd w:val="solid" w:color="FFFFFF" w:fill="auto"/>
            <w:hideMark/>
          </w:tcPr>
          <w:p w:rsidR="00A360CE" w:rsidRDefault="00A360CE">
            <w:pPr>
              <w:widowControl w:val="0"/>
              <w:rPr>
                <w:rFonts w:ascii="Times New Roman" w:hAnsi="Times New Roman" w:cs="Times New Roman"/>
                <w:color w:val="333333"/>
                <w:sz w:val="24"/>
                <w:szCs w:val="24"/>
              </w:rPr>
            </w:pPr>
            <w:r>
              <w:rPr>
                <w:rFonts w:ascii="Times New Roman" w:hAnsi="Times New Roman" w:cs="Times New Roman"/>
                <w:color w:val="333333"/>
                <w:sz w:val="24"/>
                <w:szCs w:val="24"/>
              </w:rPr>
              <w:t xml:space="preserve">Полное наименование уполномоченного органа </w:t>
            </w:r>
          </w:p>
        </w:tc>
        <w:tc>
          <w:tcPr>
            <w:tcW w:w="4254" w:type="dxa"/>
            <w:tcBorders>
              <w:top w:val="single" w:sz="4" w:space="0" w:color="auto"/>
              <w:left w:val="single" w:sz="4" w:space="0" w:color="auto"/>
              <w:bottom w:val="single" w:sz="4" w:space="0" w:color="auto"/>
              <w:right w:val="single" w:sz="4" w:space="0" w:color="auto"/>
            </w:tcBorders>
            <w:shd w:val="solid" w:color="FFFFFF" w:fill="auto"/>
            <w:hideMark/>
          </w:tcPr>
          <w:p w:rsidR="00A360CE" w:rsidRDefault="00A360CE">
            <w:pPr>
              <w:widowControl w:val="0"/>
              <w:rPr>
                <w:rFonts w:ascii="Times New Roman" w:hAnsi="Times New Roman" w:cs="Times New Roman"/>
                <w:color w:val="333333"/>
                <w:sz w:val="24"/>
                <w:szCs w:val="24"/>
              </w:rPr>
            </w:pPr>
            <w:r>
              <w:rPr>
                <w:rFonts w:ascii="Times New Roman" w:hAnsi="Times New Roman" w:cs="Times New Roman"/>
                <w:color w:val="333333"/>
                <w:sz w:val="24"/>
                <w:szCs w:val="24"/>
              </w:rPr>
              <w:t>Администрация Среднеургальского сельского поселения Верхнебуреинского муниципального района Хабаровского края</w:t>
            </w:r>
          </w:p>
        </w:tc>
      </w:tr>
      <w:tr w:rsidR="00A360CE" w:rsidTr="00A360CE">
        <w:trPr>
          <w:trHeight w:val="542"/>
        </w:trPr>
        <w:tc>
          <w:tcPr>
            <w:tcW w:w="3120" w:type="dxa"/>
            <w:tcBorders>
              <w:top w:val="single" w:sz="4" w:space="0" w:color="auto"/>
              <w:left w:val="single" w:sz="4" w:space="0" w:color="auto"/>
              <w:bottom w:val="single" w:sz="4" w:space="0" w:color="auto"/>
              <w:right w:val="single" w:sz="4" w:space="0" w:color="auto"/>
            </w:tcBorders>
            <w:shd w:val="solid" w:color="FFFFFF" w:fill="auto"/>
            <w:hideMark/>
          </w:tcPr>
          <w:p w:rsidR="00A360CE" w:rsidRDefault="00A360CE">
            <w:pPr>
              <w:widowControl w:val="0"/>
              <w:rPr>
                <w:rFonts w:ascii="Times New Roman" w:hAnsi="Times New Roman" w:cs="Times New Roman"/>
                <w:color w:val="333333"/>
                <w:sz w:val="24"/>
                <w:szCs w:val="24"/>
              </w:rPr>
            </w:pPr>
            <w:r>
              <w:rPr>
                <w:rFonts w:ascii="Times New Roman" w:hAnsi="Times New Roman" w:cs="Times New Roman"/>
                <w:color w:val="333333"/>
                <w:sz w:val="24"/>
                <w:szCs w:val="24"/>
              </w:rPr>
              <w:t>ФИО специалиста</w:t>
            </w:r>
          </w:p>
        </w:tc>
        <w:tc>
          <w:tcPr>
            <w:tcW w:w="4254" w:type="dxa"/>
            <w:tcBorders>
              <w:top w:val="single" w:sz="4" w:space="0" w:color="auto"/>
              <w:left w:val="single" w:sz="4" w:space="0" w:color="auto"/>
              <w:bottom w:val="single" w:sz="4" w:space="0" w:color="auto"/>
              <w:right w:val="single" w:sz="4" w:space="0" w:color="auto"/>
            </w:tcBorders>
            <w:shd w:val="solid" w:color="FFFFFF" w:fill="auto"/>
            <w:hideMark/>
          </w:tcPr>
          <w:p w:rsidR="00A360CE" w:rsidRDefault="00A360CE">
            <w:pPr>
              <w:widowControl w:val="0"/>
              <w:rPr>
                <w:rFonts w:ascii="Times New Roman" w:hAnsi="Times New Roman" w:cs="Times New Roman"/>
                <w:color w:val="333333"/>
                <w:sz w:val="24"/>
                <w:szCs w:val="24"/>
              </w:rPr>
            </w:pPr>
            <w:r>
              <w:rPr>
                <w:rFonts w:ascii="Times New Roman" w:hAnsi="Times New Roman" w:cs="Times New Roman"/>
                <w:color w:val="333333"/>
                <w:sz w:val="24"/>
                <w:szCs w:val="24"/>
              </w:rPr>
              <w:t>Тупицова Татьяна Юрьевна</w:t>
            </w:r>
          </w:p>
        </w:tc>
      </w:tr>
      <w:tr w:rsidR="00A360CE" w:rsidTr="00A360CE">
        <w:trPr>
          <w:trHeight w:val="542"/>
        </w:trPr>
        <w:tc>
          <w:tcPr>
            <w:tcW w:w="3120" w:type="dxa"/>
            <w:tcBorders>
              <w:top w:val="single" w:sz="4" w:space="0" w:color="auto"/>
              <w:left w:val="single" w:sz="4" w:space="0" w:color="auto"/>
              <w:bottom w:val="single" w:sz="4" w:space="0" w:color="auto"/>
              <w:right w:val="single" w:sz="4" w:space="0" w:color="auto"/>
            </w:tcBorders>
            <w:shd w:val="solid" w:color="FFFFFF" w:fill="auto"/>
            <w:hideMark/>
          </w:tcPr>
          <w:p w:rsidR="00A360CE" w:rsidRDefault="00A360CE">
            <w:pPr>
              <w:widowControl w:val="0"/>
              <w:rPr>
                <w:rFonts w:ascii="Times New Roman" w:hAnsi="Times New Roman" w:cs="Times New Roman"/>
                <w:color w:val="333333"/>
                <w:sz w:val="24"/>
                <w:szCs w:val="24"/>
              </w:rPr>
            </w:pPr>
            <w:r>
              <w:rPr>
                <w:rFonts w:ascii="Times New Roman" w:hAnsi="Times New Roman" w:cs="Times New Roman"/>
                <w:color w:val="333333"/>
                <w:sz w:val="24"/>
                <w:szCs w:val="24"/>
              </w:rPr>
              <w:t xml:space="preserve">Телефон </w:t>
            </w:r>
          </w:p>
        </w:tc>
        <w:tc>
          <w:tcPr>
            <w:tcW w:w="4254" w:type="dxa"/>
            <w:tcBorders>
              <w:top w:val="single" w:sz="4" w:space="0" w:color="auto"/>
              <w:left w:val="single" w:sz="4" w:space="0" w:color="auto"/>
              <w:bottom w:val="single" w:sz="4" w:space="0" w:color="auto"/>
              <w:right w:val="single" w:sz="4" w:space="0" w:color="auto"/>
            </w:tcBorders>
            <w:shd w:val="solid" w:color="FFFFFF" w:fill="auto"/>
            <w:hideMark/>
          </w:tcPr>
          <w:p w:rsidR="00A360CE" w:rsidRDefault="00A360CE">
            <w:pPr>
              <w:widowControl w:val="0"/>
              <w:rPr>
                <w:rFonts w:ascii="Times New Roman" w:hAnsi="Times New Roman" w:cs="Times New Roman"/>
                <w:color w:val="333333"/>
                <w:sz w:val="24"/>
                <w:szCs w:val="24"/>
              </w:rPr>
            </w:pPr>
            <w:r>
              <w:rPr>
                <w:rFonts w:ascii="Times New Roman" w:hAnsi="Times New Roman" w:cs="Times New Roman"/>
                <w:color w:val="333333"/>
                <w:sz w:val="24"/>
                <w:szCs w:val="24"/>
              </w:rPr>
              <w:t>8(42149)34283</w:t>
            </w:r>
          </w:p>
        </w:tc>
      </w:tr>
    </w:tbl>
    <w:p w:rsidR="00A360CE" w:rsidRDefault="00A360CE" w:rsidP="00A360CE">
      <w:pPr>
        <w:pStyle w:val="ConsPlusTitle"/>
        <w:widowControl w:val="0"/>
        <w:jc w:val="center"/>
        <w:outlineLvl w:val="0"/>
        <w:rPr>
          <w:rFonts w:ascii="Times New Roman" w:hAnsi="Times New Roman" w:cs="Times New Roman"/>
          <w:color w:val="333333"/>
          <w:sz w:val="24"/>
          <w:szCs w:val="24"/>
        </w:rPr>
      </w:pPr>
    </w:p>
    <w:p w:rsidR="00A360CE" w:rsidRDefault="00A360CE" w:rsidP="00A360CE">
      <w:pPr>
        <w:pStyle w:val="a6"/>
        <w:widowControl w:val="0"/>
        <w:jc w:val="both"/>
        <w:rPr>
          <w:rFonts w:ascii="Times New Roman" w:hAnsi="Times New Roman" w:cs="Times New Roman"/>
          <w:color w:val="333333"/>
          <w:sz w:val="24"/>
          <w:szCs w:val="24"/>
        </w:rPr>
      </w:pPr>
    </w:p>
    <w:p w:rsidR="00A360CE" w:rsidRDefault="00A360CE" w:rsidP="00A360CE">
      <w:pPr>
        <w:pStyle w:val="a6"/>
        <w:widowControl w:val="0"/>
        <w:jc w:val="both"/>
        <w:rPr>
          <w:rFonts w:ascii="Times New Roman" w:hAnsi="Times New Roman" w:cs="Times New Roman"/>
          <w:color w:val="333333"/>
          <w:sz w:val="24"/>
          <w:szCs w:val="24"/>
        </w:rPr>
      </w:pPr>
    </w:p>
    <w:p w:rsidR="00A360CE" w:rsidRDefault="00A360CE" w:rsidP="00A360CE">
      <w:pPr>
        <w:pStyle w:val="a6"/>
        <w:widowControl w:val="0"/>
        <w:jc w:val="both"/>
        <w:rPr>
          <w:rFonts w:ascii="Times New Roman" w:hAnsi="Times New Roman" w:cs="Times New Roman"/>
          <w:color w:val="333333"/>
          <w:sz w:val="24"/>
          <w:szCs w:val="24"/>
        </w:rPr>
      </w:pPr>
    </w:p>
    <w:p w:rsidR="00A360CE" w:rsidRDefault="00A360CE" w:rsidP="00A360CE">
      <w:pPr>
        <w:pStyle w:val="a6"/>
        <w:widowControl w:val="0"/>
        <w:jc w:val="both"/>
        <w:rPr>
          <w:rFonts w:ascii="Times New Roman" w:hAnsi="Times New Roman" w:cs="Times New Roman"/>
          <w:color w:val="333333"/>
          <w:sz w:val="24"/>
          <w:szCs w:val="24"/>
        </w:rPr>
      </w:pPr>
    </w:p>
    <w:p w:rsidR="00A360CE" w:rsidRDefault="00A360CE" w:rsidP="00A360CE">
      <w:pPr>
        <w:pStyle w:val="ConsPlusNormal"/>
        <w:widowControl w:val="0"/>
        <w:tabs>
          <w:tab w:val="left" w:pos="1620"/>
          <w:tab w:val="left" w:pos="4500"/>
        </w:tabs>
        <w:ind w:firstLine="0"/>
        <w:rPr>
          <w:rFonts w:ascii="Times New Roman" w:hAnsi="Times New Roman" w:cs="Times New Roman"/>
          <w:color w:val="333333"/>
          <w:sz w:val="24"/>
          <w:szCs w:val="24"/>
        </w:rPr>
      </w:pPr>
    </w:p>
    <w:p w:rsidR="00A360CE" w:rsidRDefault="00A360CE" w:rsidP="00A360CE">
      <w:pPr>
        <w:pStyle w:val="ConsPlusNormal"/>
        <w:widowControl w:val="0"/>
        <w:tabs>
          <w:tab w:val="left" w:pos="1620"/>
          <w:tab w:val="left" w:pos="4500"/>
        </w:tabs>
        <w:ind w:firstLine="0"/>
        <w:rPr>
          <w:rFonts w:ascii="Times New Roman" w:hAnsi="Times New Roman" w:cs="Times New Roman"/>
          <w:color w:val="333333"/>
          <w:sz w:val="24"/>
          <w:szCs w:val="24"/>
        </w:rPr>
      </w:pPr>
    </w:p>
    <w:p w:rsidR="00A360CE" w:rsidRDefault="00A360CE" w:rsidP="00A360CE">
      <w:pPr>
        <w:pStyle w:val="ConsPlusNormal"/>
        <w:pageBreakBefore/>
        <w:widowControl w:val="0"/>
        <w:tabs>
          <w:tab w:val="left" w:pos="-540"/>
        </w:tabs>
        <w:ind w:firstLine="0"/>
        <w:jc w:val="right"/>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Приложение № 2</w:t>
      </w:r>
    </w:p>
    <w:p w:rsidR="00A360CE" w:rsidRDefault="00A360CE" w:rsidP="00A360CE">
      <w:pPr>
        <w:widowControl w:val="0"/>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к Административному регламенту</w:t>
      </w:r>
    </w:p>
    <w:p w:rsidR="00A360CE" w:rsidRDefault="00A360CE" w:rsidP="00A360CE">
      <w:pPr>
        <w:autoSpaceDE w:val="0"/>
        <w:autoSpaceDN w:val="0"/>
        <w:adjustRightInd w:val="0"/>
        <w:spacing w:after="0" w:line="240" w:lineRule="auto"/>
        <w:jc w:val="right"/>
        <w:outlineLvl w:val="0"/>
        <w:rPr>
          <w:rFonts w:ascii="Times New Roman" w:hAnsi="Times New Roman" w:cs="Times New Roman"/>
          <w:color w:val="333333"/>
          <w:sz w:val="24"/>
          <w:szCs w:val="24"/>
        </w:rPr>
      </w:pPr>
      <w:r>
        <w:rPr>
          <w:rFonts w:ascii="Times New Roman" w:hAnsi="Times New Roman" w:cs="Times New Roman"/>
          <w:color w:val="333333"/>
          <w:sz w:val="24"/>
          <w:szCs w:val="24"/>
        </w:rPr>
        <w:t xml:space="preserve">предоставления муниципальной услуги </w:t>
      </w:r>
    </w:p>
    <w:p w:rsidR="00A360CE" w:rsidRDefault="00A360CE" w:rsidP="00A360CE">
      <w:pPr>
        <w:autoSpaceDE w:val="0"/>
        <w:autoSpaceDN w:val="0"/>
        <w:adjustRightInd w:val="0"/>
        <w:spacing w:after="0" w:line="240" w:lineRule="auto"/>
        <w:jc w:val="right"/>
        <w:outlineLvl w:val="0"/>
        <w:rPr>
          <w:rFonts w:ascii="Times New Roman" w:hAnsi="Times New Roman" w:cs="Times New Roman"/>
          <w:color w:val="333333"/>
          <w:sz w:val="24"/>
          <w:szCs w:val="24"/>
          <w:lang w:eastAsia="ru-RU"/>
        </w:rPr>
      </w:pPr>
      <w:r>
        <w:rPr>
          <w:rFonts w:ascii="Times New Roman" w:hAnsi="Times New Roman" w:cs="Times New Roman"/>
          <w:color w:val="333333"/>
          <w:kern w:val="2"/>
          <w:sz w:val="24"/>
          <w:szCs w:val="24"/>
        </w:rPr>
        <w:t>«</w:t>
      </w:r>
      <w:r>
        <w:rPr>
          <w:rFonts w:ascii="Times New Roman" w:hAnsi="Times New Roman" w:cs="Times New Roman"/>
          <w:color w:val="333333"/>
          <w:sz w:val="24"/>
          <w:szCs w:val="24"/>
          <w:lang w:eastAsia="ru-RU"/>
        </w:rPr>
        <w:t xml:space="preserve">Присвоение (уточнение) адресов объектам </w:t>
      </w:r>
    </w:p>
    <w:p w:rsidR="00A360CE" w:rsidRDefault="00A360CE" w:rsidP="00A360CE">
      <w:pPr>
        <w:autoSpaceDE w:val="0"/>
        <w:autoSpaceDN w:val="0"/>
        <w:adjustRightInd w:val="0"/>
        <w:spacing w:after="0" w:line="240" w:lineRule="auto"/>
        <w:jc w:val="right"/>
        <w:outlineLvl w:val="0"/>
        <w:rPr>
          <w:rFonts w:ascii="Times New Roman" w:hAnsi="Times New Roman" w:cs="Times New Roman"/>
          <w:color w:val="333333"/>
          <w:sz w:val="24"/>
          <w:szCs w:val="24"/>
        </w:rPr>
      </w:pPr>
      <w:r>
        <w:rPr>
          <w:rFonts w:ascii="Times New Roman" w:hAnsi="Times New Roman" w:cs="Times New Roman"/>
          <w:color w:val="333333"/>
          <w:sz w:val="24"/>
          <w:szCs w:val="24"/>
          <w:lang w:eastAsia="ru-RU"/>
        </w:rPr>
        <w:t xml:space="preserve">недвижимого имущества </w:t>
      </w:r>
      <w:r>
        <w:rPr>
          <w:rFonts w:ascii="Times New Roman" w:hAnsi="Times New Roman" w:cs="Times New Roman"/>
          <w:color w:val="333333"/>
          <w:sz w:val="24"/>
          <w:szCs w:val="24"/>
        </w:rPr>
        <w:t>Среднеургальского</w:t>
      </w:r>
    </w:p>
    <w:p w:rsidR="00A360CE" w:rsidRDefault="00A360CE" w:rsidP="00A360CE">
      <w:pPr>
        <w:autoSpaceDE w:val="0"/>
        <w:autoSpaceDN w:val="0"/>
        <w:adjustRightInd w:val="0"/>
        <w:spacing w:after="0" w:line="240" w:lineRule="auto"/>
        <w:jc w:val="right"/>
        <w:outlineLvl w:val="0"/>
        <w:rPr>
          <w:rFonts w:ascii="Times New Roman" w:hAnsi="Times New Roman" w:cs="Times New Roman"/>
          <w:color w:val="333333"/>
          <w:sz w:val="24"/>
          <w:szCs w:val="24"/>
        </w:rPr>
      </w:pPr>
      <w:r>
        <w:rPr>
          <w:rFonts w:ascii="Times New Roman" w:hAnsi="Times New Roman" w:cs="Times New Roman"/>
          <w:color w:val="333333"/>
          <w:sz w:val="24"/>
          <w:szCs w:val="24"/>
        </w:rPr>
        <w:t xml:space="preserve"> сельского поселения</w:t>
      </w:r>
      <w:r>
        <w:rPr>
          <w:rFonts w:ascii="Times New Roman" w:hAnsi="Times New Roman" w:cs="Times New Roman"/>
          <w:color w:val="333333"/>
          <w:kern w:val="2"/>
          <w:sz w:val="24"/>
          <w:szCs w:val="24"/>
        </w:rPr>
        <w:t>»</w:t>
      </w:r>
    </w:p>
    <w:p w:rsidR="00A360CE" w:rsidRDefault="00A360CE" w:rsidP="00A360CE">
      <w:pPr>
        <w:autoSpaceDE w:val="0"/>
        <w:autoSpaceDN w:val="0"/>
        <w:adjustRightInd w:val="0"/>
        <w:spacing w:after="0" w:line="240" w:lineRule="auto"/>
        <w:outlineLvl w:val="0"/>
        <w:rPr>
          <w:rFonts w:ascii="Times New Roman" w:hAnsi="Times New Roman" w:cs="Times New Roman"/>
          <w:color w:val="333333"/>
          <w:sz w:val="24"/>
          <w:szCs w:val="24"/>
        </w:rPr>
      </w:pPr>
    </w:p>
    <w:p w:rsidR="00A360CE" w:rsidRDefault="00A360CE" w:rsidP="00A360CE">
      <w:pPr>
        <w:spacing w:after="0" w:line="240" w:lineRule="auto"/>
        <w:rPr>
          <w:rFonts w:ascii="Times New Roman" w:hAnsi="Times New Roman" w:cs="Times New Roman"/>
          <w:color w:val="333333"/>
          <w:sz w:val="24"/>
          <w:szCs w:val="24"/>
        </w:rPr>
      </w:pPr>
    </w:p>
    <w:p w:rsidR="00A360CE" w:rsidRDefault="00A360CE" w:rsidP="00A360CE">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Главе Среднеургальского сельского  поселения </w:t>
      </w:r>
    </w:p>
    <w:p w:rsidR="00A360CE" w:rsidRDefault="00A360CE" w:rsidP="00A360CE">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                                                   от ___________________________________</w:t>
      </w:r>
    </w:p>
    <w:p w:rsidR="00A360CE" w:rsidRDefault="00A360CE" w:rsidP="00A360CE">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(Ф.И.О. заявителя, наименование</w:t>
      </w:r>
      <w:proofErr w:type="gramEnd"/>
    </w:p>
    <w:p w:rsidR="00A360CE" w:rsidRDefault="00A360CE" w:rsidP="00A360CE">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                                                   ____________________________________,</w:t>
      </w:r>
    </w:p>
    <w:p w:rsidR="00A360CE" w:rsidRDefault="00A360CE" w:rsidP="00A360CE">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                                                                                  юридического лица)                                                           _____________________________________</w:t>
      </w:r>
    </w:p>
    <w:p w:rsidR="00A360CE" w:rsidRDefault="00A360CE" w:rsidP="00A360CE">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(указывается место жительства физического лица,</w:t>
      </w:r>
      <w:proofErr w:type="gramEnd"/>
    </w:p>
    <w:p w:rsidR="00A360CE" w:rsidRDefault="00A360CE" w:rsidP="00A360CE">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                                                  _____________________________________</w:t>
      </w:r>
    </w:p>
    <w:p w:rsidR="00A360CE" w:rsidRDefault="00A360CE" w:rsidP="00A360CE">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                                                     место нахождения организации – для юридического лица)</w:t>
      </w:r>
    </w:p>
    <w:p w:rsidR="00A360CE" w:rsidRDefault="00A360CE" w:rsidP="00A360CE">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                                                    ____________________________________________</w:t>
      </w:r>
    </w:p>
    <w:p w:rsidR="00A360CE" w:rsidRDefault="00A360CE" w:rsidP="00A360CE">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                                                                                  (контактный телефон)</w:t>
      </w:r>
    </w:p>
    <w:p w:rsidR="00A360CE" w:rsidRDefault="00A360CE" w:rsidP="00A360CE">
      <w:pPr>
        <w:spacing w:after="0" w:line="240" w:lineRule="auto"/>
        <w:jc w:val="right"/>
        <w:rPr>
          <w:rFonts w:ascii="Times New Roman" w:hAnsi="Times New Roman" w:cs="Times New Roman"/>
          <w:color w:val="333333"/>
          <w:sz w:val="24"/>
          <w:szCs w:val="24"/>
        </w:rPr>
      </w:pPr>
    </w:p>
    <w:p w:rsidR="00A360CE" w:rsidRDefault="00A360CE" w:rsidP="00A360CE">
      <w:pPr>
        <w:spacing w:after="0" w:line="240" w:lineRule="auto"/>
        <w:rPr>
          <w:rFonts w:ascii="Times New Roman" w:hAnsi="Times New Roman" w:cs="Times New Roman"/>
          <w:color w:val="333333"/>
          <w:sz w:val="24"/>
          <w:szCs w:val="24"/>
        </w:rPr>
      </w:pPr>
    </w:p>
    <w:p w:rsidR="00A360CE" w:rsidRDefault="00A360CE" w:rsidP="00A360CE">
      <w:pPr>
        <w:spacing w:after="0" w:line="240" w:lineRule="auto"/>
        <w:rPr>
          <w:rFonts w:ascii="Times New Roman" w:hAnsi="Times New Roman" w:cs="Times New Roman"/>
          <w:color w:val="333333"/>
          <w:sz w:val="24"/>
          <w:szCs w:val="24"/>
        </w:rPr>
      </w:pPr>
    </w:p>
    <w:p w:rsidR="00A360CE" w:rsidRDefault="00A360CE" w:rsidP="00A360CE">
      <w:pPr>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                                                        ЗАЯВЛЕНИЕ</w:t>
      </w:r>
    </w:p>
    <w:p w:rsidR="00A360CE" w:rsidRDefault="00A360CE" w:rsidP="00A360CE">
      <w:pPr>
        <w:spacing w:after="0" w:line="240" w:lineRule="auto"/>
        <w:rPr>
          <w:rFonts w:ascii="Times New Roman" w:hAnsi="Times New Roman" w:cs="Times New Roman"/>
          <w:b/>
          <w:bCs/>
          <w:color w:val="333333"/>
          <w:sz w:val="24"/>
          <w:szCs w:val="24"/>
        </w:rPr>
      </w:pPr>
    </w:p>
    <w:p w:rsidR="00A360CE" w:rsidRDefault="00A360CE" w:rsidP="00A360CE">
      <w:pPr>
        <w:spacing w:after="0" w:line="240" w:lineRule="auto"/>
        <w:rPr>
          <w:rFonts w:ascii="Times New Roman" w:hAnsi="Times New Roman" w:cs="Times New Roman"/>
          <w:b/>
          <w:bCs/>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r>
        <w:rPr>
          <w:rFonts w:ascii="Times New Roman" w:hAnsi="Times New Roman" w:cs="Times New Roman"/>
          <w:b/>
          <w:bCs/>
          <w:color w:val="333333"/>
          <w:sz w:val="24"/>
          <w:szCs w:val="24"/>
        </w:rPr>
        <w:tab/>
      </w:r>
      <w:r>
        <w:rPr>
          <w:rFonts w:ascii="Times New Roman" w:hAnsi="Times New Roman" w:cs="Times New Roman"/>
          <w:color w:val="333333"/>
          <w:sz w:val="24"/>
          <w:szCs w:val="24"/>
        </w:rPr>
        <w:t>Прошу присвоить (уточнить) адрес земельному участку  и (или) объекту капитального строительства____________________________________________</w:t>
      </w:r>
    </w:p>
    <w:p w:rsidR="00A360CE" w:rsidRDefault="00A360CE" w:rsidP="00A360CE">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w:t>
      </w:r>
    </w:p>
    <w:p w:rsidR="00A360CE" w:rsidRDefault="00A360CE" w:rsidP="00A360CE">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указываются сведения о земельном участке, объекте капитального строительства (место  нахождения, кадастровый номер и т.д.)</w:t>
      </w:r>
    </w:p>
    <w:p w:rsidR="00A360CE" w:rsidRDefault="00A360CE" w:rsidP="00A360CE">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w:t>
      </w:r>
    </w:p>
    <w:p w:rsidR="00A360CE" w:rsidRDefault="00A360CE" w:rsidP="00A360CE">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w:t>
      </w:r>
    </w:p>
    <w:p w:rsidR="00A360CE" w:rsidRDefault="00A360CE" w:rsidP="00A360CE">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w:t>
      </w:r>
    </w:p>
    <w:p w:rsidR="00A360CE" w:rsidRDefault="00A360CE" w:rsidP="00A360CE">
      <w:pPr>
        <w:spacing w:after="0" w:line="240" w:lineRule="auto"/>
        <w:jc w:val="both"/>
        <w:rPr>
          <w:rFonts w:ascii="Times New Roman" w:hAnsi="Times New Roman" w:cs="Times New Roman"/>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«______« _____________ 20 __ год                    _____________________________</w:t>
      </w:r>
    </w:p>
    <w:p w:rsidR="00A360CE" w:rsidRDefault="00A360CE" w:rsidP="00A360CE">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(подпись заявителя)</w:t>
      </w:r>
    </w:p>
    <w:p w:rsidR="00A360CE" w:rsidRDefault="00A360CE" w:rsidP="00A360CE">
      <w:pPr>
        <w:spacing w:after="0" w:line="240" w:lineRule="auto"/>
        <w:jc w:val="both"/>
        <w:rPr>
          <w:rFonts w:ascii="Times New Roman" w:hAnsi="Times New Roman" w:cs="Times New Roman"/>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p>
    <w:p w:rsidR="00A360CE" w:rsidRDefault="00A360CE" w:rsidP="00A360CE">
      <w:pPr>
        <w:spacing w:after="0" w:line="240" w:lineRule="auto"/>
        <w:jc w:val="both"/>
        <w:rPr>
          <w:rFonts w:ascii="Times New Roman" w:hAnsi="Times New Roman" w:cs="Times New Roman"/>
          <w:color w:val="333333"/>
          <w:sz w:val="24"/>
          <w:szCs w:val="24"/>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785"/>
        <w:gridCol w:w="4785"/>
      </w:tblGrid>
      <w:tr w:rsidR="00A360CE" w:rsidTr="00A360CE">
        <w:tc>
          <w:tcPr>
            <w:tcW w:w="4785" w:type="dxa"/>
          </w:tcPr>
          <w:p w:rsidR="00A360CE" w:rsidRDefault="00A360CE">
            <w:pPr>
              <w:jc w:val="right"/>
              <w:rPr>
                <w:rFonts w:ascii="Times New Roman" w:hAnsi="Times New Roman" w:cs="Times New Roman"/>
                <w:color w:val="333333"/>
                <w:sz w:val="24"/>
                <w:szCs w:val="24"/>
              </w:rPr>
            </w:pPr>
          </w:p>
        </w:tc>
        <w:tc>
          <w:tcPr>
            <w:tcW w:w="4785" w:type="dxa"/>
            <w:hideMark/>
          </w:tcPr>
          <w:p w:rsidR="00A360CE" w:rsidRDefault="00A360CE">
            <w:pPr>
              <w:pStyle w:val="ConsPlusNormal"/>
              <w:pageBreakBefore/>
              <w:widowControl w:val="0"/>
              <w:tabs>
                <w:tab w:val="left" w:pos="-540"/>
              </w:tabs>
              <w:ind w:firstLine="0"/>
              <w:jc w:val="right"/>
              <w:rPr>
                <w:rFonts w:ascii="Times New Roman" w:hAnsi="Times New Roman" w:cs="Times New Roman"/>
                <w:color w:val="333333"/>
                <w:sz w:val="24"/>
                <w:szCs w:val="24"/>
              </w:rPr>
            </w:pPr>
            <w:r>
              <w:rPr>
                <w:rFonts w:ascii="Times New Roman" w:hAnsi="Times New Roman" w:cs="Times New Roman"/>
                <w:color w:val="333333"/>
                <w:sz w:val="24"/>
                <w:szCs w:val="24"/>
              </w:rPr>
              <w:t>Приложение № 3</w:t>
            </w:r>
          </w:p>
          <w:p w:rsidR="00A360CE" w:rsidRDefault="00A360CE">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к Административному регламенту предоставления муниципальной услуги </w:t>
            </w:r>
            <w:r>
              <w:rPr>
                <w:rFonts w:ascii="Times New Roman" w:hAnsi="Times New Roman" w:cs="Times New Roman"/>
                <w:color w:val="333333"/>
                <w:kern w:val="2"/>
                <w:sz w:val="24"/>
                <w:szCs w:val="24"/>
              </w:rPr>
              <w:t>«</w:t>
            </w:r>
            <w:r>
              <w:rPr>
                <w:rFonts w:ascii="Times New Roman" w:hAnsi="Times New Roman" w:cs="Times New Roman"/>
                <w:color w:val="333333"/>
                <w:sz w:val="24"/>
                <w:szCs w:val="24"/>
                <w:lang w:eastAsia="ru-RU"/>
              </w:rPr>
              <w:t xml:space="preserve">Присвоение (уточнение) адресов объектам недвижимого имущества </w:t>
            </w:r>
            <w:r>
              <w:rPr>
                <w:rFonts w:ascii="Times New Roman" w:hAnsi="Times New Roman" w:cs="Times New Roman"/>
                <w:color w:val="333333"/>
                <w:sz w:val="24"/>
                <w:szCs w:val="24"/>
              </w:rPr>
              <w:t>Среднеургальского сельского поселения</w:t>
            </w:r>
            <w:r>
              <w:rPr>
                <w:rFonts w:ascii="Times New Roman" w:hAnsi="Times New Roman" w:cs="Times New Roman"/>
                <w:color w:val="333333"/>
                <w:kern w:val="2"/>
                <w:sz w:val="24"/>
                <w:szCs w:val="24"/>
              </w:rPr>
              <w:t>»</w:t>
            </w:r>
          </w:p>
        </w:tc>
      </w:tr>
    </w:tbl>
    <w:p w:rsidR="00A360CE" w:rsidRDefault="00A360CE" w:rsidP="00A360CE">
      <w:pPr>
        <w:spacing w:after="0" w:line="240" w:lineRule="auto"/>
        <w:jc w:val="right"/>
        <w:rPr>
          <w:rFonts w:ascii="Times New Roman" w:hAnsi="Times New Roman" w:cs="Times New Roman"/>
          <w:color w:val="333333"/>
          <w:sz w:val="24"/>
          <w:szCs w:val="24"/>
        </w:rPr>
      </w:pPr>
    </w:p>
    <w:p w:rsidR="00A360CE" w:rsidRDefault="00A360CE" w:rsidP="00A360CE">
      <w:pPr>
        <w:rPr>
          <w:rFonts w:ascii="Times New Roman" w:hAnsi="Times New Roman" w:cs="Times New Roman"/>
          <w:sz w:val="24"/>
          <w:szCs w:val="24"/>
        </w:rPr>
      </w:pPr>
    </w:p>
    <w:p w:rsidR="00A360CE" w:rsidRDefault="00A360CE" w:rsidP="00A360CE">
      <w:pPr>
        <w:spacing w:after="0"/>
        <w:jc w:val="center"/>
        <w:rPr>
          <w:rFonts w:ascii="Times New Roman" w:hAnsi="Times New Roman" w:cs="Times New Roman"/>
          <w:b/>
          <w:bCs/>
          <w:sz w:val="24"/>
          <w:szCs w:val="24"/>
        </w:rPr>
      </w:pPr>
      <w:r>
        <w:rPr>
          <w:rFonts w:ascii="Times New Roman" w:hAnsi="Times New Roman" w:cs="Times New Roman"/>
          <w:b/>
          <w:bCs/>
          <w:sz w:val="24"/>
          <w:szCs w:val="24"/>
        </w:rPr>
        <w:t>БЛОК – СХЕМА</w:t>
      </w:r>
    </w:p>
    <w:p w:rsidR="00A360CE" w:rsidRDefault="00A360CE" w:rsidP="00A360CE">
      <w:pPr>
        <w:spacing w:after="0"/>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 МУНИЦИПАЛЬНОЙ УСЛУГИ</w:t>
      </w:r>
    </w:p>
    <w:p w:rsidR="00A360CE" w:rsidRDefault="00A360CE" w:rsidP="00A360CE">
      <w:pPr>
        <w:jc w:val="center"/>
        <w:rPr>
          <w:rFonts w:ascii="Times New Roman" w:hAnsi="Times New Roman" w:cs="Times New Roman"/>
          <w:sz w:val="24"/>
          <w:szCs w:val="24"/>
        </w:rPr>
      </w:pPr>
    </w:p>
    <w:p w:rsidR="00A360CE" w:rsidRDefault="00A360CE" w:rsidP="00A360CE">
      <w:pPr>
        <w:jc w:val="center"/>
        <w:rPr>
          <w:rFonts w:ascii="Times New Roman" w:hAnsi="Times New Roman" w:cs="Times New Roman"/>
          <w:sz w:val="24"/>
          <w:szCs w:val="24"/>
        </w:rPr>
      </w:pPr>
      <w:r>
        <w:pict>
          <v:rect id="_x0000_s1026" style="position:absolute;left:0;text-align:left;margin-left:107.75pt;margin-top:7.75pt;width:238.5pt;height:24pt;z-index:251658240">
            <v:textbox>
              <w:txbxContent>
                <w:p w:rsidR="00A360CE" w:rsidRDefault="00A360CE" w:rsidP="00A360CE">
                  <w:pPr>
                    <w:jc w:val="center"/>
                    <w:rPr>
                      <w:rFonts w:ascii="Times New Roman" w:hAnsi="Times New Roman" w:cs="Times New Roman"/>
                    </w:rPr>
                  </w:pPr>
                  <w:r>
                    <w:rPr>
                      <w:rFonts w:ascii="Times New Roman" w:hAnsi="Times New Roman" w:cs="Times New Roman"/>
                    </w:rPr>
                    <w:t>Прием документов</w:t>
                  </w:r>
                </w:p>
              </w:txbxContent>
            </v:textbox>
          </v:rect>
        </w:pict>
      </w:r>
      <w:r>
        <w:pict>
          <v:rect id="_x0000_s1027" style="position:absolute;left:0;text-align:left;margin-left:-8.5pt;margin-top:76pt;width:196.5pt;height:25.5pt;z-index:251658240">
            <v:textbox>
              <w:txbxContent>
                <w:p w:rsidR="00A360CE" w:rsidRDefault="00A360CE" w:rsidP="00A360CE">
                  <w:pPr>
                    <w:jc w:val="center"/>
                    <w:rPr>
                      <w:rFonts w:ascii="Times New Roman" w:hAnsi="Times New Roman" w:cs="Times New Roman"/>
                    </w:rPr>
                  </w:pPr>
                  <w:r>
                    <w:rPr>
                      <w:rFonts w:ascii="Times New Roman" w:hAnsi="Times New Roman" w:cs="Times New Roman"/>
                    </w:rPr>
                    <w:t>Регистрация заявления</w:t>
                  </w:r>
                </w:p>
              </w:txbxContent>
            </v:textbox>
          </v:rect>
        </w:pict>
      </w:r>
      <w:r>
        <w:pict>
          <v:rect id="_x0000_s1028" style="position:absolute;left:0;text-align:left;margin-left:243.5pt;margin-top:76pt;width:198.75pt;height:25.5pt;z-index:251658240">
            <v:textbox>
              <w:txbxContent>
                <w:p w:rsidR="00A360CE" w:rsidRDefault="00A360CE" w:rsidP="00A360CE">
                  <w:pPr>
                    <w:jc w:val="center"/>
                    <w:rPr>
                      <w:rFonts w:ascii="Times New Roman" w:hAnsi="Times New Roman" w:cs="Times New Roman"/>
                    </w:rPr>
                  </w:pPr>
                  <w:r>
                    <w:rPr>
                      <w:rFonts w:ascii="Times New Roman" w:hAnsi="Times New Roman" w:cs="Times New Roman"/>
                    </w:rPr>
                    <w:t>Отказ в приеме заявления</w:t>
                  </w:r>
                </w:p>
              </w:txbxContent>
            </v:textbox>
          </v:rect>
        </w:pict>
      </w:r>
      <w:r>
        <w:pict>
          <v:rect id="_x0000_s1029" style="position:absolute;left:0;text-align:left;margin-left:-8.5pt;margin-top:124pt;width:450.75pt;height:33pt;z-index:251658240">
            <v:textbox>
              <w:txbxContent>
                <w:p w:rsidR="00A360CE" w:rsidRDefault="00A360CE" w:rsidP="00A360CE">
                  <w:pPr>
                    <w:jc w:val="center"/>
                    <w:rPr>
                      <w:rFonts w:ascii="Times New Roman" w:hAnsi="Times New Roman" w:cs="Times New Roman"/>
                    </w:rPr>
                  </w:pPr>
                  <w:r>
                    <w:rPr>
                      <w:rFonts w:ascii="Times New Roman" w:hAnsi="Times New Roman" w:cs="Times New Roman"/>
                    </w:rPr>
                    <w:t>Рассмотрение заявления</w:t>
                  </w:r>
                </w:p>
              </w:txbxContent>
            </v:textbox>
          </v:rect>
        </w:pict>
      </w:r>
      <w:r>
        <w:pict>
          <v:rect id="_x0000_s1030" style="position:absolute;left:0;text-align:left;margin-left:122.75pt;margin-top:187pt;width:192pt;height:44.25pt;z-index:251658240">
            <v:textbox>
              <w:txbxContent>
                <w:p w:rsidR="00A360CE" w:rsidRDefault="00A360CE" w:rsidP="00A360CE">
                  <w:pPr>
                    <w:jc w:val="center"/>
                    <w:rPr>
                      <w:rFonts w:ascii="Times New Roman" w:hAnsi="Times New Roman" w:cs="Times New Roman"/>
                    </w:rPr>
                  </w:pPr>
                  <w:r>
                    <w:rPr>
                      <w:rFonts w:ascii="Times New Roman" w:hAnsi="Times New Roman" w:cs="Times New Roman"/>
                    </w:rPr>
                    <w:t>Приостановление в оформлении адресных документов</w:t>
                  </w:r>
                </w:p>
              </w:txbxContent>
            </v:textbox>
          </v:rect>
        </w:pict>
      </w:r>
      <w:r>
        <w:pict>
          <v:rect id="_x0000_s1031" style="position:absolute;left:0;text-align:left;margin-left:-8.5pt;margin-top:277pt;width:220.5pt;height:48pt;z-index:251658240">
            <v:textbox>
              <w:txbxContent>
                <w:p w:rsidR="00A360CE" w:rsidRDefault="00A360CE" w:rsidP="00A360CE">
                  <w:pPr>
                    <w:jc w:val="center"/>
                    <w:rPr>
                      <w:rFonts w:ascii="Times New Roman" w:hAnsi="Times New Roman" w:cs="Times New Roman"/>
                    </w:rPr>
                  </w:pPr>
                  <w:r>
                    <w:rPr>
                      <w:rFonts w:ascii="Times New Roman" w:hAnsi="Times New Roman" w:cs="Times New Roman"/>
                    </w:rPr>
                    <w:t>Оформление адресных документов</w:t>
                  </w:r>
                </w:p>
                <w:p w:rsidR="00A360CE" w:rsidRDefault="00A360CE" w:rsidP="00A360CE"/>
              </w:txbxContent>
            </v:textbox>
          </v:rect>
        </w:pict>
      </w:r>
      <w:r>
        <w:pict>
          <v:rect id="_x0000_s1032" style="position:absolute;left:0;text-align:left;margin-left:250.25pt;margin-top:277pt;width:207pt;height:48pt;z-index:251658240">
            <v:textbox>
              <w:txbxContent>
                <w:p w:rsidR="00A360CE" w:rsidRDefault="00A360CE" w:rsidP="00A360CE">
                  <w:pPr>
                    <w:jc w:val="center"/>
                    <w:rPr>
                      <w:rFonts w:ascii="Times New Roman" w:hAnsi="Times New Roman" w:cs="Times New Roman"/>
                    </w:rPr>
                  </w:pPr>
                  <w:r>
                    <w:rPr>
                      <w:rFonts w:ascii="Times New Roman" w:hAnsi="Times New Roman" w:cs="Times New Roman"/>
                    </w:rPr>
                    <w:t>Отказ  в оформлении адресных документов</w:t>
                  </w:r>
                </w:p>
                <w:p w:rsidR="00A360CE" w:rsidRDefault="00A360CE" w:rsidP="00A360CE"/>
              </w:txbxContent>
            </v:textbox>
          </v:rect>
        </w:pict>
      </w:r>
      <w:r>
        <w:pict>
          <v:rect id="_x0000_s1033" style="position:absolute;left:0;text-align:left;margin-left:-8.5pt;margin-top:382pt;width:470.25pt;height:48.75pt;z-index:251658240">
            <v:textbox>
              <w:txbxContent>
                <w:p w:rsidR="00A360CE" w:rsidRDefault="00A360CE" w:rsidP="00A360CE">
                  <w:pPr>
                    <w:jc w:val="center"/>
                    <w:rPr>
                      <w:rFonts w:ascii="Times New Roman" w:hAnsi="Times New Roman" w:cs="Times New Roman"/>
                    </w:rPr>
                  </w:pPr>
                  <w:r>
                    <w:rPr>
                      <w:rFonts w:ascii="Times New Roman" w:hAnsi="Times New Roman" w:cs="Times New Roman"/>
                    </w:rPr>
                    <w:t>Выдача документов</w:t>
                  </w:r>
                </w:p>
              </w:txbxContent>
            </v:textbox>
          </v:rect>
        </w:pict>
      </w:r>
      <w:r>
        <w:pict>
          <v:shapetype id="_x0000_t32" coordsize="21600,21600" o:spt="32" o:oned="t" path="m,l21600,21600e" filled="f">
            <v:path arrowok="t" fillok="f" o:connecttype="none"/>
            <o:lock v:ext="edit" shapetype="t"/>
          </v:shapetype>
          <v:shape id="_x0000_s1034" type="#_x0000_t32" style="position:absolute;left:0;text-align:left;margin-left:112.25pt;margin-top:31.75pt;width:54pt;height:44.25pt;flip:x;z-index:251658240" o:connectortype="straight">
            <v:stroke endarrow="block"/>
          </v:shape>
        </w:pict>
      </w:r>
      <w:r>
        <w:pict>
          <v:shape id="_x0000_s1035" type="#_x0000_t32" style="position:absolute;left:0;text-align:left;margin-left:272pt;margin-top:31.75pt;width:47.25pt;height:44.25pt;z-index:251658240" o:connectortype="straight">
            <v:stroke endarrow="block"/>
          </v:shape>
        </w:pict>
      </w:r>
      <w:r>
        <w:pict>
          <v:shape id="_x0000_s1036" type="#_x0000_t32" style="position:absolute;left:0;text-align:left;margin-left:91.25pt;margin-top:101.5pt;width:.75pt;height:22.5pt;z-index:251658240" o:connectortype="straight">
            <v:stroke endarrow="block"/>
          </v:shape>
        </w:pict>
      </w:r>
      <w:r>
        <w:pict>
          <v:shape id="_x0000_s1037" type="#_x0000_t32" style="position:absolute;left:0;text-align:left;margin-left:32pt;margin-top:157pt;width:0;height:120pt;z-index:251658240" o:connectortype="straight">
            <v:stroke endarrow="block"/>
          </v:shape>
        </w:pict>
      </w:r>
      <w:r>
        <w:pict>
          <v:shape id="_x0000_s1038" type="#_x0000_t32" style="position:absolute;left:0;text-align:left;margin-left:380pt;margin-top:157pt;width:0;height:120pt;z-index:251658240" o:connectortype="straight">
            <v:stroke endarrow="block"/>
          </v:shape>
        </w:pict>
      </w:r>
      <w:r>
        <w:pict>
          <v:shape id="_x0000_s1039" type="#_x0000_t32" style="position:absolute;left:0;text-align:left;margin-left:215.75pt;margin-top:157pt;width:0;height:30pt;z-index:251658240" o:connectortype="straight">
            <v:stroke endarrow="block"/>
          </v:shape>
        </w:pict>
      </w:r>
      <w:r>
        <w:pict>
          <v:shape id="_x0000_s1040" type="#_x0000_t32" style="position:absolute;left:0;text-align:left;margin-left:166.25pt;margin-top:231.25pt;width:0;height:45.75pt;z-index:251658240" o:connectortype="straight">
            <v:stroke endarrow="block"/>
          </v:shape>
        </w:pict>
      </w:r>
      <w:r>
        <w:pict>
          <v:shape id="_x0000_s1041" type="#_x0000_t32" style="position:absolute;left:0;text-align:left;margin-left:272pt;margin-top:231.25pt;width:0;height:45.75pt;z-index:251658240" o:connectortype="straight">
            <v:stroke endarrow="block"/>
          </v:shape>
        </w:pict>
      </w:r>
      <w:r>
        <w:pict>
          <v:shape id="_x0000_s1042" type="#_x0000_t32" style="position:absolute;left:0;text-align:left;margin-left:97.25pt;margin-top:325pt;width:0;height:57pt;z-index:251658240" o:connectortype="straight">
            <v:stroke endarrow="block"/>
          </v:shape>
        </w:pict>
      </w:r>
      <w:r>
        <w:pict>
          <v:shape id="_x0000_s1043" type="#_x0000_t32" style="position:absolute;left:0;text-align:left;margin-left:359pt;margin-top:325pt;width:0;height:57pt;z-index:251658240" o:connectortype="straight">
            <v:stroke endarrow="block"/>
          </v:shape>
        </w:pict>
      </w:r>
    </w:p>
    <w:p w:rsidR="00305758" w:rsidRDefault="00D85AA4"/>
    <w:sectPr w:rsidR="00305758" w:rsidSect="0000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OpenType">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087D"/>
    <w:multiLevelType w:val="hybridMultilevel"/>
    <w:tmpl w:val="B3D8FEC2"/>
    <w:lvl w:ilvl="0" w:tplc="286E7850">
      <w:start w:val="29"/>
      <w:numFmt w:val="decimal"/>
      <w:lvlText w:val="%1."/>
      <w:lvlJc w:val="left"/>
      <w:pPr>
        <w:ind w:left="1226"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01D4C04"/>
    <w:multiLevelType w:val="hybridMultilevel"/>
    <w:tmpl w:val="B13A7B84"/>
    <w:lvl w:ilvl="0" w:tplc="54968B92">
      <w:start w:val="20"/>
      <w:numFmt w:val="decimal"/>
      <w:lvlText w:val="%1."/>
      <w:lvlJc w:val="left"/>
      <w:pPr>
        <w:ind w:left="1226" w:hanging="375"/>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
    <w:nsid w:val="153B3464"/>
    <w:multiLevelType w:val="hybridMultilevel"/>
    <w:tmpl w:val="B900C6C2"/>
    <w:lvl w:ilvl="0" w:tplc="4A948BBE">
      <w:start w:val="15"/>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77F60C8"/>
    <w:multiLevelType w:val="hybridMultilevel"/>
    <w:tmpl w:val="C5CA53F0"/>
    <w:lvl w:ilvl="0" w:tplc="1CC05218">
      <w:start w:val="29"/>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4A138D5"/>
    <w:multiLevelType w:val="hybridMultilevel"/>
    <w:tmpl w:val="2B06DC0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360CE"/>
    <w:rsid w:val="00001BB0"/>
    <w:rsid w:val="0049273D"/>
    <w:rsid w:val="007561A6"/>
    <w:rsid w:val="00A360CE"/>
    <w:rsid w:val="00D85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5"/>
        <o:r id="V:Rule3" type="connector" idref="#_x0000_s1036"/>
        <o:r id="V:Rule4" type="connector" idref="#_x0000_s1037"/>
        <o:r id="V:Rule5" type="connector" idref="#_x0000_s1038"/>
        <o:r id="V:Rule6" type="connector" idref="#_x0000_s1039"/>
        <o:r id="V:Rule7" type="connector" idref="#_x0000_s1040"/>
        <o:r id="V:Rule8" type="connector" idref="#_x0000_s1041"/>
        <o:r id="V:Rule9" type="connector" idref="#_x0000_s1042"/>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CE"/>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60CE"/>
    <w:rPr>
      <w:rFonts w:ascii="Times New Roman" w:hAnsi="Times New Roman" w:cs="Times New Roman" w:hint="default"/>
      <w:color w:val="0000FF"/>
      <w:u w:val="single"/>
    </w:rPr>
  </w:style>
  <w:style w:type="paragraph" w:styleId="a4">
    <w:name w:val="Body Text"/>
    <w:basedOn w:val="a"/>
    <w:link w:val="a5"/>
    <w:uiPriority w:val="99"/>
    <w:semiHidden/>
    <w:unhideWhenUsed/>
    <w:rsid w:val="00A360CE"/>
    <w:pPr>
      <w:spacing w:after="0" w:line="240" w:lineRule="auto"/>
      <w:jc w:val="both"/>
    </w:pPr>
    <w:rPr>
      <w:sz w:val="28"/>
      <w:szCs w:val="28"/>
      <w:lang w:eastAsia="ru-RU"/>
    </w:rPr>
  </w:style>
  <w:style w:type="character" w:customStyle="1" w:styleId="a5">
    <w:name w:val="Основной текст Знак"/>
    <w:basedOn w:val="a0"/>
    <w:link w:val="a4"/>
    <w:uiPriority w:val="99"/>
    <w:semiHidden/>
    <w:rsid w:val="00A360CE"/>
    <w:rPr>
      <w:rFonts w:ascii="Calibri" w:eastAsia="Times New Roman" w:hAnsi="Calibri" w:cs="Calibri"/>
      <w:sz w:val="28"/>
      <w:szCs w:val="28"/>
      <w:lang w:eastAsia="ru-RU"/>
    </w:rPr>
  </w:style>
  <w:style w:type="paragraph" w:styleId="a6">
    <w:name w:val="No Spacing"/>
    <w:uiPriority w:val="99"/>
    <w:qFormat/>
    <w:rsid w:val="00A360CE"/>
    <w:pPr>
      <w:spacing w:after="0" w:line="240" w:lineRule="auto"/>
    </w:pPr>
    <w:rPr>
      <w:rFonts w:ascii="Calibri" w:eastAsia="MS Mincho" w:hAnsi="Calibri" w:cs="Calibri"/>
      <w:lang w:eastAsia="ru-RU"/>
    </w:rPr>
  </w:style>
  <w:style w:type="paragraph" w:styleId="a7">
    <w:name w:val="List Paragraph"/>
    <w:basedOn w:val="a"/>
    <w:uiPriority w:val="99"/>
    <w:qFormat/>
    <w:rsid w:val="00A360CE"/>
    <w:pPr>
      <w:spacing w:after="0" w:line="240" w:lineRule="auto"/>
      <w:ind w:left="720"/>
    </w:pPr>
    <w:rPr>
      <w:sz w:val="24"/>
      <w:szCs w:val="24"/>
      <w:lang w:eastAsia="ru-RU"/>
    </w:rPr>
  </w:style>
  <w:style w:type="paragraph" w:customStyle="1" w:styleId="1">
    <w:name w:val="нум список 1"/>
    <w:basedOn w:val="a"/>
    <w:uiPriority w:val="99"/>
    <w:rsid w:val="00A360CE"/>
    <w:pPr>
      <w:tabs>
        <w:tab w:val="left" w:pos="360"/>
      </w:tabs>
      <w:spacing w:before="120" w:after="120" w:line="240" w:lineRule="auto"/>
      <w:jc w:val="both"/>
    </w:pPr>
    <w:rPr>
      <w:sz w:val="24"/>
      <w:szCs w:val="24"/>
      <w:lang w:eastAsia="ar-SA"/>
    </w:rPr>
  </w:style>
  <w:style w:type="paragraph" w:customStyle="1" w:styleId="ConsPlusTitle">
    <w:name w:val="ConsPlusTitle"/>
    <w:uiPriority w:val="99"/>
    <w:rsid w:val="00A360C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A360CE"/>
    <w:pPr>
      <w:suppressAutoHyphens/>
      <w:spacing w:after="0" w:line="240" w:lineRule="auto"/>
      <w:ind w:firstLine="720"/>
    </w:pPr>
    <w:rPr>
      <w:rFonts w:ascii="Arial" w:eastAsia="Times New Roman" w:hAnsi="Arial" w:cs="Arial"/>
      <w:sz w:val="20"/>
      <w:szCs w:val="20"/>
      <w:lang w:eastAsia="ar-SA"/>
    </w:rPr>
  </w:style>
  <w:style w:type="paragraph" w:customStyle="1" w:styleId="10">
    <w:name w:val="марк список 1"/>
    <w:basedOn w:val="a"/>
    <w:uiPriority w:val="99"/>
    <w:rsid w:val="00A360CE"/>
    <w:pPr>
      <w:tabs>
        <w:tab w:val="left" w:pos="360"/>
      </w:tabs>
      <w:spacing w:before="120" w:after="120" w:line="240" w:lineRule="auto"/>
      <w:jc w:val="both"/>
    </w:pPr>
    <w:rPr>
      <w:sz w:val="24"/>
      <w:szCs w:val="24"/>
      <w:lang w:eastAsia="ar-SA"/>
    </w:rPr>
  </w:style>
  <w:style w:type="paragraph" w:customStyle="1" w:styleId="ConsNormal">
    <w:name w:val="ConsNormal"/>
    <w:uiPriority w:val="99"/>
    <w:rsid w:val="00A360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8">
    <w:name w:val="Table Grid"/>
    <w:basedOn w:val="a1"/>
    <w:uiPriority w:val="99"/>
    <w:rsid w:val="00A360C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25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E609386A67F8BEACCA462D0178AC48B0DDC57F92E31B52E606B222473BABD83B3E2443F16E3A4h8J4O" TargetMode="External"/><Relationship Id="rId13" Type="http://schemas.openxmlformats.org/officeDocument/2006/relationships/hyperlink" Target="consultantplus://offline/ref=84BE609386A67F8BEACCA462D0178AC48B0DDC57F92E31B52E606B222473BABD83B3E2443F16E3A4h8J4O" TargetMode="External"/><Relationship Id="rId18" Type="http://schemas.openxmlformats.org/officeDocument/2006/relationships/hyperlink" Target="consultantplus://offline/ref=84BE609386A67F8BEACCA462D0178AC48B0DDC57F92E31B52E606B222473BABD83B3E2443F16E3A4h8J4O" TargetMode="External"/><Relationship Id="rId26" Type="http://schemas.openxmlformats.org/officeDocument/2006/relationships/hyperlink" Target="consultantplus://offline/ref=84BE609386A67F8BEACCA462D0178AC48B0DDC57F92E31B52E606B222473BABD83B3E2443F16E3A4h8J4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consultantplus://offline/ref=84BE609386A67F8BEACCA462D0178AC48B0DDC57F92E31B52E606B222473BABD83B3E2443F16E3A4h8J4O" TargetMode="External"/><Relationship Id="rId7" Type="http://schemas.openxmlformats.org/officeDocument/2006/relationships/hyperlink" Target="consultantplus://offline/ref=84BE609386A67F8BEACCA462D0178AC48B0DDC57F92E31B52E606B222473BABD83B3E2443F16E3A4h8J2O" TargetMode="External"/><Relationship Id="rId12" Type="http://schemas.openxmlformats.org/officeDocument/2006/relationships/hyperlink" Target="consultantplus://offline/ref=84BE609386A67F8BEACCA462D0178AC48B0DDC57F92E31B52E606B222473BABD83B3E2443F16E3A4h8J4O" TargetMode="External"/><Relationship Id="rId17" Type="http://schemas.openxmlformats.org/officeDocument/2006/relationships/hyperlink" Target="consultantplus://offline/ref=84BE609386A67F8BEACCA462D0178AC48B0DDC57F92E31B52E606B222473BABD83B3E2443F16E3A4h8J4O" TargetMode="External"/><Relationship Id="rId25" Type="http://schemas.openxmlformats.org/officeDocument/2006/relationships/hyperlink" Target="consultantplus://offline/ref=84BE609386A67F8BEACCA462D0178AC48B0DDC57F92E31B52E606B222473BABD83B3E2443F16E3A4h8J2O" TargetMode="External"/><Relationship Id="rId33" Type="http://schemas.openxmlformats.org/officeDocument/2006/relationships/hyperlink" Target="consultantplus://offline/ref=84BE609386A67F8BEACCA462D0178AC48B0DDC57F92E31B52E606B222473BABD83B3E2443F16E3A4h8J4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4BE609386A67F8BEACCA462D0178AC48B0DDC57F92E31B52E606B222473BABD83B3E2443F16E3A4h8J4O" TargetMode="External"/><Relationship Id="rId20" Type="http://schemas.openxmlformats.org/officeDocument/2006/relationships/hyperlink" Target="http://www.admvbr.ucoz.ru/" TargetMode="External"/><Relationship Id="rId29" Type="http://schemas.openxmlformats.org/officeDocument/2006/relationships/hyperlink" Target="consultantplus://offline/ref=84BE609386A67F8BEACCA462D0178AC48B0DDC57F92E31B52E606B222473BABD83B3E2443F16E3A4h8J4O" TargetMode="External"/><Relationship Id="rId1" Type="http://schemas.openxmlformats.org/officeDocument/2006/relationships/numbering" Target="numbering.xml"/><Relationship Id="rId6" Type="http://schemas.openxmlformats.org/officeDocument/2006/relationships/hyperlink" Target="consultantplus://offline/ref=84BE609386A67F8BEACCA462D0178AC48B0DDC57F92E31B52E606B222473BABD83B3E2443F16E3A4h8J2O" TargetMode="External"/><Relationship Id="rId11" Type="http://schemas.openxmlformats.org/officeDocument/2006/relationships/hyperlink" Target="consultantplus://offline/ref=84BE609386A67F8BEACCA462D0178AC48B0DDC57F92E31B52E606B222473BABD83B3E2443F16E3A4h8J4O" TargetMode="External"/><Relationship Id="rId24" Type="http://schemas.openxmlformats.org/officeDocument/2006/relationships/hyperlink" Target="consultantplus://offline/ref=84BE609386A67F8BEACCA462D0178AC48B0DDC57F92E31B52E606B222473BABD83B3E2443F16E3A4h8J2O" TargetMode="External"/><Relationship Id="rId32" Type="http://schemas.openxmlformats.org/officeDocument/2006/relationships/hyperlink" Target="consultantplus://offline/ref=84BE609386A67F8BEACCA462D0178AC48B0DDC57F92E31B52E606B222473BABD83B3E2443F16E3A4h8J4O" TargetMode="External"/><Relationship Id="rId37" Type="http://schemas.openxmlformats.org/officeDocument/2006/relationships/hyperlink" Target="file:///C:\Users\Admin\user\Desktop\&#1055;&#1054;&#1057;&#1058;&#1040;&#1053;&#1054;&#1042;&#1051;&#1045;&#1053;&#1048;&#1071;\&#1055;&#1054;&#1057;&#1058;&#1040;&#1053;&#1054;&#1042;&#1051;&#1045;&#1053;&#1048;&#1071;%202018\&#1080;&#1102;&#1083;&#1100;\&#1055;&#1086;&#1095;&#1090;&#1086;&#1074;&#1099;&#1077;%20&#1072;&#1076;&#1088;&#1077;&#1089;&#1072;.doc" TargetMode="External"/><Relationship Id="rId5" Type="http://schemas.openxmlformats.org/officeDocument/2006/relationships/hyperlink" Target="consultantplus://offline/ref=84BE609386A67F8BEACCA462D0178AC48B0DDC57F92E31B52E606B222473BABD83B3E2473Bh1J2O" TargetMode="External"/><Relationship Id="rId15" Type="http://schemas.openxmlformats.org/officeDocument/2006/relationships/hyperlink" Target="consultantplus://offline/ref=84BE609386A67F8BEACCA462D0178AC48B0DDC57F92E31B52E606B222473BABD83B3E2443F16E3A4h8J4O" TargetMode="External"/><Relationship Id="rId23" Type="http://schemas.openxmlformats.org/officeDocument/2006/relationships/hyperlink" Target="consultantplus://offline/ref=84BE609386A67F8BEACCA462D0178AC48B0DDC57F92E31B52E606B222473BABD83B3E2473Bh1J2O" TargetMode="External"/><Relationship Id="rId28" Type="http://schemas.openxmlformats.org/officeDocument/2006/relationships/hyperlink" Target="consultantplus://offline/ref=84BE609386A67F8BEACCA462D0178AC48B0DDC57F92E31B52E606B222473BABD83B3E2443F16E3A4h8J2O" TargetMode="External"/><Relationship Id="rId36" Type="http://schemas.openxmlformats.org/officeDocument/2006/relationships/hyperlink" Target="consultantplus://offline/ref=84BE609386A67F8BEACCA462D0178AC48B0DDC57F92E31B52E606B222473BABD83B3E2443F16E3A4h8J4O" TargetMode="External"/><Relationship Id="rId10" Type="http://schemas.openxmlformats.org/officeDocument/2006/relationships/hyperlink" Target="consultantplus://offline/ref=84BE609386A67F8BEACCA462D0178AC48B0DDC57F92E31B52E606B222473BABD83B3E2443F16E3A4h8J2O" TargetMode="External"/><Relationship Id="rId19" Type="http://schemas.openxmlformats.org/officeDocument/2006/relationships/hyperlink" Target="file:///C:\Users\Admin\user\Desktop\&#1055;&#1054;&#1057;&#1058;&#1040;&#1053;&#1054;&#1042;&#1051;&#1045;&#1053;&#1048;&#1071;\&#1055;&#1054;&#1057;&#1058;&#1040;&#1053;&#1054;&#1042;&#1051;&#1045;&#1053;&#1048;&#1071;%202018\&#1080;&#1102;&#1083;&#1100;\&#1055;&#1086;&#1095;&#1090;&#1086;&#1074;&#1099;&#1077;%20&#1072;&#1076;&#1088;&#1077;&#1089;&#1072;.doc" TargetMode="External"/><Relationship Id="rId31" Type="http://schemas.openxmlformats.org/officeDocument/2006/relationships/hyperlink" Target="consultantplus://offline/ref=84BE609386A67F8BEACCA462D0178AC48B0DDC57F92E31B52E606B222473BABD83B3E2443F16E3A4h8J4O" TargetMode="External"/><Relationship Id="rId4" Type="http://schemas.openxmlformats.org/officeDocument/2006/relationships/webSettings" Target="webSettings.xml"/><Relationship Id="rId9" Type="http://schemas.openxmlformats.org/officeDocument/2006/relationships/hyperlink" Target="consultantplus://offline/ref=84BE609386A67F8BEACCA462D0178AC48B0DDC57F92E31B52E606B222473BABD83B3E2443F16E3A4h8J2O" TargetMode="External"/><Relationship Id="rId14" Type="http://schemas.openxmlformats.org/officeDocument/2006/relationships/hyperlink" Target="consultantplus://offline/ref=84BE609386A67F8BEACCA462D0178AC48B0DDC57F92E31B52E606B222473BABD83B3E2443F16E3A4h8J4O" TargetMode="External"/><Relationship Id="rId22" Type="http://schemas.openxmlformats.org/officeDocument/2006/relationships/hyperlink" Target="http://www.admvbr.ucoz.ru/" TargetMode="External"/><Relationship Id="rId27" Type="http://schemas.openxmlformats.org/officeDocument/2006/relationships/hyperlink" Target="consultantplus://offline/ref=84BE609386A67F8BEACCA462D0178AC48B0DDC57F92E31B52E606B222473BABD83B3E2443F16E3A4h8J2O" TargetMode="External"/><Relationship Id="rId30" Type="http://schemas.openxmlformats.org/officeDocument/2006/relationships/hyperlink" Target="consultantplus://offline/ref=84BE609386A67F8BEACCA462D0178AC48B0DDC57F92E31B52E606B222473BABD83B3E2443F16E3A4h8J4O" TargetMode="External"/><Relationship Id="rId35" Type="http://schemas.openxmlformats.org/officeDocument/2006/relationships/hyperlink" Target="consultantplus://offline/ref=84BE609386A67F8BEACCA462D0178AC48B0DDC57F92E31B52E606B222473BABD83B3E2443F16E3A4h8J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7114</Words>
  <Characters>40551</Characters>
  <Application>Microsoft Office Word</Application>
  <DocSecurity>0</DocSecurity>
  <Lines>337</Lines>
  <Paragraphs>95</Paragraphs>
  <ScaleCrop>false</ScaleCrop>
  <Company/>
  <LinksUpToDate>false</LinksUpToDate>
  <CharactersWithSpaces>47570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2024-01-09T04:44:00Z</dcterms:created>
  <dcterms:modified xsi:type="dcterms:W3CDTF">2024-01-09T04:44:00Z</dcterms:modified>
</cp:coreProperties>
</file>