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F" w:rsidRPr="005A5605" w:rsidRDefault="005E4A73" w:rsidP="005E4A73">
      <w:pPr>
        <w:spacing w:after="0" w:line="264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5E4A73">
        <w:rPr>
          <w:rFonts w:ascii="Times New Roman" w:hAnsi="Times New Roman"/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2857706</wp:posOffset>
            </wp:positionH>
            <wp:positionV relativeFrom="page">
              <wp:posOffset>823784</wp:posOffset>
            </wp:positionV>
            <wp:extent cx="499934" cy="601362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34F" w:rsidRPr="005A5605">
        <w:rPr>
          <w:rFonts w:ascii="Times New Roman" w:hAnsi="Times New Roman"/>
          <w:b/>
          <w:sz w:val="26"/>
          <w:szCs w:val="26"/>
        </w:rPr>
        <w:t>АДМИНИСТРАЦИЯ</w:t>
      </w:r>
    </w:p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Верхнебуреинского муниципального района</w:t>
      </w:r>
    </w:p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11134F" w:rsidRPr="005A5605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40"/>
        <w:gridCol w:w="720"/>
      </w:tblGrid>
      <w:tr w:rsidR="0011134F" w:rsidRPr="005A5605" w:rsidTr="004824F6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34F" w:rsidRDefault="0011134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1134F" w:rsidRPr="005A5605" w:rsidRDefault="003925A1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07</w:t>
            </w:r>
            <w:r w:rsidR="0011134F" w:rsidRPr="005A5605">
              <w:rPr>
                <w:rFonts w:ascii="Times New Roman" w:hAnsi="Times New Roman"/>
                <w:sz w:val="26"/>
                <w:szCs w:val="24"/>
              </w:rPr>
              <w:t>.0</w:t>
            </w:r>
            <w:r>
              <w:rPr>
                <w:rFonts w:ascii="Times New Roman" w:hAnsi="Times New Roman"/>
                <w:sz w:val="26"/>
                <w:szCs w:val="24"/>
              </w:rPr>
              <w:t>6</w:t>
            </w:r>
            <w:r w:rsidR="0011134F" w:rsidRPr="005A5605">
              <w:rPr>
                <w:rFonts w:ascii="Times New Roman" w:hAnsi="Times New Roman"/>
                <w:sz w:val="26"/>
                <w:szCs w:val="24"/>
              </w:rPr>
              <w:t>.20</w:t>
            </w:r>
            <w:r w:rsidR="0011134F"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1134F" w:rsidRDefault="0011134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1134F" w:rsidRPr="005A5605" w:rsidRDefault="0011134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5A5605">
              <w:rPr>
                <w:rFonts w:ascii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34F" w:rsidRDefault="0011134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11134F" w:rsidRPr="005A5605" w:rsidRDefault="003925A1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</w:tr>
      <w:tr w:rsidR="0011134F" w:rsidRPr="005A5605" w:rsidTr="004824F6">
        <w:trPr>
          <w:cantSplit/>
          <w:trHeight w:val="379"/>
        </w:trPr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11134F" w:rsidRPr="005A5605" w:rsidRDefault="0011134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5A5605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End"/>
            <w:r w:rsidRPr="005A5605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Средний 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Ургал</w:t>
            </w:r>
          </w:p>
        </w:tc>
      </w:tr>
    </w:tbl>
    <w:p w:rsidR="0011134F" w:rsidRDefault="0011134F" w:rsidP="0011134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1134F" w:rsidRPr="0036443E" w:rsidRDefault="003925A1" w:rsidP="001113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возложении исполнения полномочий по подготовке и проведению выборов  в органы местного самоуправления, местного референдума </w:t>
      </w:r>
      <w:r w:rsidR="0011134F" w:rsidRPr="0036443E">
        <w:rPr>
          <w:bCs/>
          <w:color w:val="000000"/>
          <w:sz w:val="28"/>
          <w:szCs w:val="28"/>
        </w:rPr>
        <w:t xml:space="preserve">   Среднеургальского сельского поселения</w:t>
      </w:r>
      <w:r>
        <w:rPr>
          <w:bCs/>
          <w:color w:val="000000"/>
          <w:sz w:val="28"/>
          <w:szCs w:val="28"/>
        </w:rPr>
        <w:t xml:space="preserve"> Верхнебуреинского муниципального района Хабаровского края на территориальную избирательную комиссию</w:t>
      </w:r>
      <w:r w:rsidRPr="003925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Верхнебуреинского</w:t>
      </w:r>
      <w:r w:rsidRPr="003925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района </w:t>
      </w: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11134F" w:rsidRPr="005A5605" w:rsidRDefault="003925A1" w:rsidP="005E4A73">
      <w:pPr>
        <w:spacing w:after="0" w:line="264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пунктом 9 статьи 9 Федерального закона от 14 марта 2022 года № 60-ФЗ</w:t>
      </w:r>
      <w:r w:rsidR="0011134F">
        <w:rPr>
          <w:rFonts w:ascii="Times New Roman" w:hAnsi="Times New Roman"/>
          <w:color w:val="000000"/>
          <w:sz w:val="28"/>
          <w:szCs w:val="28"/>
        </w:rPr>
        <w:t xml:space="preserve"> 6 </w:t>
      </w:r>
      <w:r>
        <w:rPr>
          <w:rFonts w:ascii="Times New Roman" w:hAnsi="Times New Roman"/>
          <w:color w:val="000000"/>
          <w:sz w:val="28"/>
          <w:szCs w:val="28"/>
        </w:rPr>
        <w:t>"О</w:t>
      </w:r>
      <w:r w:rsidR="00594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2D8B">
        <w:rPr>
          <w:rFonts w:ascii="Times New Roman" w:hAnsi="Times New Roman"/>
          <w:color w:val="000000"/>
          <w:sz w:val="28"/>
          <w:szCs w:val="28"/>
        </w:rPr>
        <w:t xml:space="preserve">внесении </w:t>
      </w:r>
      <w:r w:rsidR="005948AC">
        <w:rPr>
          <w:rFonts w:ascii="Times New Roman" w:hAnsi="Times New Roman"/>
          <w:color w:val="000000"/>
          <w:sz w:val="28"/>
          <w:szCs w:val="28"/>
        </w:rPr>
        <w:t>изменений</w:t>
      </w:r>
      <w:r w:rsidR="00272D8B">
        <w:rPr>
          <w:rFonts w:ascii="Times New Roman" w:hAnsi="Times New Roman"/>
          <w:color w:val="000000"/>
          <w:sz w:val="28"/>
          <w:szCs w:val="28"/>
        </w:rPr>
        <w:t xml:space="preserve"> в отдельные законодательные акты Российской Федерации</w:t>
      </w:r>
      <w:r w:rsidR="00272D8B">
        <w:rPr>
          <w:rFonts w:ascii="Times New Roman" w:hAnsi="Times New Roman"/>
          <w:color w:val="000000"/>
          <w:sz w:val="28"/>
          <w:szCs w:val="28"/>
        </w:rPr>
        <w:tab/>
      </w:r>
      <w:r w:rsidR="0011134F" w:rsidRPr="0036443E">
        <w:rPr>
          <w:rFonts w:ascii="Times New Roman" w:hAnsi="Times New Roman"/>
          <w:color w:val="000000"/>
          <w:sz w:val="28"/>
          <w:szCs w:val="28"/>
        </w:rPr>
        <w:t xml:space="preserve"> ",</w:t>
      </w:r>
      <w:r w:rsidR="0011134F" w:rsidRPr="0036443E">
        <w:rPr>
          <w:rFonts w:ascii="Arial" w:hAnsi="Arial" w:cs="Arial"/>
          <w:color w:val="000000"/>
          <w:sz w:val="28"/>
          <w:szCs w:val="28"/>
        </w:rPr>
        <w:t xml:space="preserve"> </w:t>
      </w:r>
      <w:r w:rsidR="0011134F" w:rsidRPr="0036443E">
        <w:rPr>
          <w:rFonts w:ascii="Times New Roman" w:hAnsi="Times New Roman"/>
          <w:sz w:val="28"/>
          <w:szCs w:val="28"/>
        </w:rPr>
        <w:t>администрация Среднеургальского сельского поселения</w:t>
      </w:r>
    </w:p>
    <w:p w:rsidR="005E4A73" w:rsidRDefault="005E4A73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>ПОСТАНОВЛЯЕТ:</w:t>
      </w:r>
    </w:p>
    <w:p w:rsidR="005E4A73" w:rsidRDefault="005E4A73" w:rsidP="005E4A73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34F" w:rsidRPr="0036443E" w:rsidRDefault="0011134F" w:rsidP="005E4A73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443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948AC">
        <w:rPr>
          <w:rFonts w:ascii="Times New Roman" w:hAnsi="Times New Roman"/>
          <w:color w:val="000000"/>
          <w:sz w:val="28"/>
          <w:szCs w:val="28"/>
        </w:rPr>
        <w:t>Возложить с 24 мая 2022 года исполнение полномочий, установленных Федеральным законом от 12 июня 2022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5948A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5948AC">
        <w:rPr>
          <w:rFonts w:ascii="Times New Roman" w:hAnsi="Times New Roman"/>
          <w:color w:val="000000"/>
          <w:sz w:val="28"/>
          <w:szCs w:val="28"/>
        </w:rPr>
        <w:t xml:space="preserve"> по подготовке  и проведению выборов в </w:t>
      </w:r>
      <w:r w:rsidR="00D333BA">
        <w:rPr>
          <w:rFonts w:ascii="Times New Roman" w:hAnsi="Times New Roman"/>
          <w:color w:val="000000"/>
          <w:sz w:val="28"/>
          <w:szCs w:val="28"/>
        </w:rPr>
        <w:t xml:space="preserve">органы местного самоуправления, местного референдума </w:t>
      </w:r>
      <w:r>
        <w:rPr>
          <w:rFonts w:ascii="Times New Roman" w:hAnsi="Times New Roman"/>
          <w:color w:val="000000"/>
          <w:sz w:val="28"/>
          <w:szCs w:val="28"/>
        </w:rPr>
        <w:t>Среднеургальского</w:t>
      </w:r>
      <w:r w:rsidRPr="003644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333BA">
        <w:rPr>
          <w:rFonts w:ascii="Times New Roman" w:hAnsi="Times New Roman"/>
          <w:color w:val="000000"/>
          <w:sz w:val="28"/>
          <w:szCs w:val="28"/>
        </w:rPr>
        <w:t xml:space="preserve"> Верхнебуреинского муниципального района Хабаровского края на территориальную избирательную комиссию Верхнебуреинского района</w:t>
      </w:r>
      <w:r w:rsidRPr="0036443E">
        <w:rPr>
          <w:rFonts w:ascii="Times New Roman" w:hAnsi="Times New Roman"/>
          <w:color w:val="000000"/>
          <w:sz w:val="28"/>
          <w:szCs w:val="28"/>
        </w:rPr>
        <w:t>.</w:t>
      </w:r>
    </w:p>
    <w:p w:rsidR="0011134F" w:rsidRPr="0036443E" w:rsidRDefault="0011134F" w:rsidP="00D333BA">
      <w:pPr>
        <w:spacing w:after="0" w:line="264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443E">
        <w:rPr>
          <w:rFonts w:ascii="Times New Roman" w:hAnsi="Times New Roman"/>
          <w:sz w:val="28"/>
          <w:szCs w:val="28"/>
        </w:rPr>
        <w:t xml:space="preserve">. </w:t>
      </w:r>
      <w:r w:rsidR="00D333BA">
        <w:rPr>
          <w:rFonts w:ascii="Times New Roman" w:hAnsi="Times New Roman"/>
          <w:sz w:val="28"/>
          <w:szCs w:val="28"/>
        </w:rPr>
        <w:t>Направить настоящее постановление в Совет депутатов Среднеургальского сельского поселения</w:t>
      </w:r>
      <w:r w:rsidR="00D333BA" w:rsidRPr="00D333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3BA">
        <w:rPr>
          <w:rFonts w:ascii="Times New Roman" w:hAnsi="Times New Roman"/>
          <w:color w:val="000000"/>
          <w:sz w:val="28"/>
          <w:szCs w:val="28"/>
        </w:rPr>
        <w:t>Верхнебуреинского муниципального района Хабаровского края</w:t>
      </w:r>
      <w:r w:rsidR="00D333BA">
        <w:rPr>
          <w:rFonts w:ascii="Times New Roman" w:hAnsi="Times New Roman"/>
          <w:sz w:val="28"/>
          <w:szCs w:val="28"/>
        </w:rPr>
        <w:t>, в территориальную избирательную комиссию Верхнебуреинского муниципального района</w:t>
      </w:r>
      <w:r w:rsidRPr="0036443E">
        <w:rPr>
          <w:rFonts w:ascii="Times New Roman" w:hAnsi="Times New Roman"/>
          <w:sz w:val="28"/>
          <w:szCs w:val="28"/>
        </w:rPr>
        <w:t xml:space="preserve">. </w:t>
      </w:r>
    </w:p>
    <w:p w:rsidR="00D333BA" w:rsidRDefault="00D333BA" w:rsidP="0011134F">
      <w:pPr>
        <w:spacing w:after="0" w:line="264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Избирательной комиссии Хабаровского края от 01 июля 2018 года № 81/622-7 «О возложении полномочий комиссии Среднеургальского сельского поселения</w:t>
      </w:r>
      <w:r w:rsidRPr="00D333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Верхнебуреинского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 Хабаровского края на участковую избирательную комиссию избирательного участка № 488».</w:t>
      </w:r>
    </w:p>
    <w:p w:rsidR="0011134F" w:rsidRPr="0036443E" w:rsidRDefault="00D333BA" w:rsidP="0011134F">
      <w:pPr>
        <w:spacing w:after="0" w:line="264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134F" w:rsidRPr="003644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134F" w:rsidRPr="003644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134F" w:rsidRPr="0036443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11134F" w:rsidRPr="0036443E" w:rsidRDefault="0011134F" w:rsidP="0011134F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36443E">
        <w:rPr>
          <w:rFonts w:ascii="Times New Roman" w:hAnsi="Times New Roman"/>
          <w:sz w:val="28"/>
          <w:szCs w:val="28"/>
        </w:rPr>
        <w:t>Глава сельского поселения</w:t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</w:r>
      <w:r w:rsidRPr="0036443E">
        <w:rPr>
          <w:rFonts w:ascii="Times New Roman" w:hAnsi="Times New Roman"/>
          <w:sz w:val="28"/>
          <w:szCs w:val="28"/>
        </w:rPr>
        <w:tab/>
        <w:t>П.С.Захарченко</w:t>
      </w: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11134F" w:rsidRDefault="0011134F" w:rsidP="0011134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11134F" w:rsidRDefault="0011134F" w:rsidP="0011134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  <w:t xml:space="preserve">                                  </w:t>
      </w: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5A1" w:rsidRDefault="003925A1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134F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1134F" w:rsidRPr="00C464E9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1134F" w:rsidRPr="004F6FB6" w:rsidRDefault="0011134F" w:rsidP="0011134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5758" w:rsidRDefault="007D16E0"/>
    <w:sectPr w:rsidR="00305758" w:rsidSect="005E4A73">
      <w:footerReference w:type="default" r:id="rId7"/>
      <w:pgSz w:w="11906" w:h="16838"/>
      <w:pgMar w:top="1134" w:right="851" w:bottom="737" w:left="1701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E0" w:rsidRDefault="007D16E0" w:rsidP="0081064F">
      <w:pPr>
        <w:spacing w:after="0" w:line="240" w:lineRule="auto"/>
      </w:pPr>
      <w:r>
        <w:separator/>
      </w:r>
    </w:p>
  </w:endnote>
  <w:endnote w:type="continuationSeparator" w:id="0">
    <w:p w:rsidR="007D16E0" w:rsidRDefault="007D16E0" w:rsidP="0081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73" w:rsidRDefault="005E4A73">
    <w:pPr>
      <w:pStyle w:val="a4"/>
    </w:pPr>
    <w:r>
      <w:t>ПА0012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E0" w:rsidRDefault="007D16E0" w:rsidP="0081064F">
      <w:pPr>
        <w:spacing w:after="0" w:line="240" w:lineRule="auto"/>
      </w:pPr>
      <w:r>
        <w:separator/>
      </w:r>
    </w:p>
  </w:footnote>
  <w:footnote w:type="continuationSeparator" w:id="0">
    <w:p w:rsidR="007D16E0" w:rsidRDefault="007D16E0" w:rsidP="0081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4F"/>
    <w:rsid w:val="000B1093"/>
    <w:rsid w:val="0011134F"/>
    <w:rsid w:val="00272D8B"/>
    <w:rsid w:val="002B2CCC"/>
    <w:rsid w:val="002D6723"/>
    <w:rsid w:val="003925A1"/>
    <w:rsid w:val="0049273D"/>
    <w:rsid w:val="004F6C64"/>
    <w:rsid w:val="005948AC"/>
    <w:rsid w:val="005E4A73"/>
    <w:rsid w:val="007561A6"/>
    <w:rsid w:val="0079363D"/>
    <w:rsid w:val="007D16E0"/>
    <w:rsid w:val="0081064F"/>
    <w:rsid w:val="00D3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rsid w:val="001113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1134F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E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A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2022-06-20T22:38:00Z</cp:lastPrinted>
  <dcterms:created xsi:type="dcterms:W3CDTF">2022-06-20T02:51:00Z</dcterms:created>
  <dcterms:modified xsi:type="dcterms:W3CDTF">2022-06-20T22:39:00Z</dcterms:modified>
</cp:coreProperties>
</file>