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A" w:rsidRDefault="00614A9A" w:rsidP="00614A9A">
      <w:pPr>
        <w:pStyle w:val="a3"/>
        <w:ind w:hanging="120"/>
        <w:rPr>
          <w:sz w:val="28"/>
          <w:szCs w:val="28"/>
        </w:rPr>
      </w:pPr>
      <w:r>
        <w:rPr>
          <w:sz w:val="28"/>
          <w:szCs w:val="28"/>
        </w:rPr>
        <w:t>10.02.2023             3-р</w:t>
      </w: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 назначении ответственных лиц за организацию работы в системе ФИАС </w:t>
      </w: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a3"/>
        <w:jc w:val="both"/>
        <w:rPr>
          <w:rStyle w:val="st"/>
        </w:rPr>
      </w:pPr>
      <w:r>
        <w:rPr>
          <w:sz w:val="28"/>
          <w:szCs w:val="28"/>
        </w:rPr>
        <w:t xml:space="preserve">        В соответствии с Федеральным законом 28.12.2013 года №443 ФЗ «О федеральной информационной системе и о внесении изменений в Федеральный закон «Об общих принципах организации местного самоуправления Российской Федерации» и в целях своевременного внесения сведений в адресную систему ФИАС </w:t>
      </w:r>
    </w:p>
    <w:p w:rsidR="00614A9A" w:rsidRDefault="00614A9A" w:rsidP="00614A9A">
      <w:pPr>
        <w:pStyle w:val="a3"/>
        <w:jc w:val="both"/>
      </w:pP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614A9A" w:rsidRDefault="00614A9A" w:rsidP="00614A9A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Наделить полномочиями по работе в системе ФИАС  главу Среднеургальского сельского поселения Верхнебуреинского муниципального района Хабаровского края Левину Наталью Сергеевну.</w:t>
      </w:r>
    </w:p>
    <w:p w:rsidR="00614A9A" w:rsidRDefault="00614A9A" w:rsidP="00614A9A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 за организацию работы в ФИАС</w:t>
      </w:r>
      <w:r>
        <w:t xml:space="preserve">  </w:t>
      </w:r>
      <w:r>
        <w:rPr>
          <w:sz w:val="28"/>
          <w:szCs w:val="28"/>
        </w:rPr>
        <w:t>главу Среднеургальского сельского поселения Верхнебуреинского муниципального района Хабаровского края Левину Наталью Сергеевну.</w:t>
      </w:r>
    </w:p>
    <w:p w:rsidR="00614A9A" w:rsidRDefault="00614A9A" w:rsidP="00614A9A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лиц указанных в п.1 и п.2 настоящего распоряжения следующими полномочиями: </w:t>
      </w: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размещение сведений о присвоении объекту адресации адреса или об его аннулировании государственном адресном реестре;</w:t>
      </w: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размещаемых в государственном адресном реестре сведений о присвоении объекту адресации адресов или об его аннулировании;</w:t>
      </w: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решений уполномоченного органа о присвоении объекту адресации адреса или об аннулировании его адреса;</w:t>
      </w: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направления заявок на регистрацию, заявок на внесение изменений, заявок на прекращения доступа;</w:t>
      </w: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заявок на регистрацию, заявок на внесение изменений, заявок на прекращение доступа;</w:t>
      </w:r>
    </w:p>
    <w:p w:rsidR="00614A9A" w:rsidRDefault="00614A9A" w:rsidP="00614A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рассмотрения уведомлений и протоколов; </w:t>
      </w:r>
    </w:p>
    <w:p w:rsidR="00614A9A" w:rsidRDefault="00614A9A" w:rsidP="00614A9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Наделить правом 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 – цифровой подписью в системе ФИАС,       </w:t>
      </w:r>
      <w:proofErr w:type="gramStart"/>
      <w:r>
        <w:rPr>
          <w:sz w:val="28"/>
          <w:szCs w:val="28"/>
        </w:rPr>
        <w:t>согласно карточки</w:t>
      </w:r>
      <w:proofErr w:type="gramEnd"/>
      <w:r>
        <w:rPr>
          <w:sz w:val="28"/>
          <w:szCs w:val="28"/>
        </w:rPr>
        <w:t xml:space="preserve"> регистрации владельца ЭЦП главу Среднеургальского сельского поселения Верхнебуреинского муниципального района Хабаровского края Левину Наталью Сергеевну.</w:t>
      </w:r>
    </w:p>
    <w:p w:rsidR="00614A9A" w:rsidRDefault="00614A9A" w:rsidP="00614A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распоряжение администрации Среднеургальского сельского поселения от 22.10.2018 № 12 «О назначении ответственных лиц за организацию работы в системе ФИАС </w:t>
      </w:r>
      <w:r>
        <w:rPr>
          <w:bCs/>
          <w:sz w:val="28"/>
          <w:szCs w:val="28"/>
        </w:rPr>
        <w:t>».</w:t>
      </w:r>
    </w:p>
    <w:p w:rsidR="00614A9A" w:rsidRDefault="00614A9A" w:rsidP="00614A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 . Контроль исполнения настоящего распоряжения оставляю за собой.</w:t>
      </w:r>
    </w:p>
    <w:p w:rsidR="00614A9A" w:rsidRDefault="00614A9A" w:rsidP="00614A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распоряжение вступает в силу после его подписания.</w:t>
      </w:r>
    </w:p>
    <w:p w:rsidR="00614A9A" w:rsidRDefault="00614A9A" w:rsidP="00614A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Н.С.Левина</w:t>
      </w:r>
    </w:p>
    <w:p w:rsidR="00614A9A" w:rsidRDefault="00614A9A" w:rsidP="00614A9A">
      <w:pPr>
        <w:pStyle w:val="a3"/>
        <w:jc w:val="both"/>
        <w:rPr>
          <w:sz w:val="28"/>
          <w:szCs w:val="28"/>
        </w:rPr>
      </w:pPr>
    </w:p>
    <w:p w:rsidR="00614A9A" w:rsidRDefault="00614A9A" w:rsidP="00614A9A">
      <w:pPr>
        <w:pStyle w:val="a3"/>
        <w:jc w:val="both"/>
        <w:rPr>
          <w:sz w:val="28"/>
          <w:szCs w:val="28"/>
        </w:rPr>
      </w:pPr>
    </w:p>
    <w:p w:rsidR="00614A9A" w:rsidRDefault="00614A9A" w:rsidP="00614A9A">
      <w:pPr>
        <w:pStyle w:val="a3"/>
        <w:jc w:val="both"/>
        <w:rPr>
          <w:sz w:val="28"/>
          <w:szCs w:val="28"/>
        </w:rPr>
      </w:pPr>
    </w:p>
    <w:p w:rsidR="00614A9A" w:rsidRDefault="00614A9A" w:rsidP="00614A9A">
      <w:pPr>
        <w:pStyle w:val="a3"/>
        <w:jc w:val="both"/>
        <w:rPr>
          <w:sz w:val="28"/>
          <w:szCs w:val="28"/>
        </w:rPr>
      </w:pPr>
    </w:p>
    <w:p w:rsidR="00614A9A" w:rsidRDefault="00614A9A" w:rsidP="00614A9A">
      <w:pPr>
        <w:pStyle w:val="a3"/>
        <w:jc w:val="both"/>
        <w:rPr>
          <w:sz w:val="28"/>
          <w:szCs w:val="28"/>
        </w:rPr>
      </w:pP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a3"/>
        <w:rPr>
          <w:sz w:val="28"/>
          <w:szCs w:val="28"/>
        </w:rPr>
      </w:pPr>
    </w:p>
    <w:p w:rsidR="00614A9A" w:rsidRDefault="00614A9A" w:rsidP="0061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58" w:rsidRDefault="00614A9A"/>
    <w:sectPr w:rsidR="00305758" w:rsidSect="006D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1E4"/>
    <w:multiLevelType w:val="hybridMultilevel"/>
    <w:tmpl w:val="5242148C"/>
    <w:lvl w:ilvl="0" w:tplc="171A92E2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A9A"/>
    <w:rsid w:val="0049273D"/>
    <w:rsid w:val="00614A9A"/>
    <w:rsid w:val="006D1AA2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9A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A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4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t">
    <w:name w:val="st"/>
    <w:basedOn w:val="a0"/>
    <w:rsid w:val="0061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2023-03-10T03:18:00Z</dcterms:created>
  <dcterms:modified xsi:type="dcterms:W3CDTF">2023-03-10T03:18:00Z</dcterms:modified>
</cp:coreProperties>
</file>