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30" w:rsidRPr="00CC5330" w:rsidRDefault="00B76F4B" w:rsidP="004B3928">
      <w:pPr>
        <w:ind w:left="212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5330">
        <w:rPr>
          <w:rFonts w:ascii="Times New Roman" w:hAnsi="Times New Roman" w:cs="Times New Roman"/>
          <w:b/>
          <w:bCs/>
          <w:sz w:val="28"/>
          <w:szCs w:val="28"/>
        </w:rPr>
        <w:t>ПОДРОБНАЯ ИНФОРМАЦИЯ</w:t>
      </w:r>
    </w:p>
    <w:p w:rsidR="00FB225B" w:rsidRPr="00CC5330" w:rsidRDefault="00CC5330" w:rsidP="00CC53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C533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по заключению контракта на военную службу</w:t>
      </w:r>
    </w:p>
    <w:p w:rsidR="00662C47" w:rsidRPr="004B3928" w:rsidRDefault="00B76F4B" w:rsidP="004B3928">
      <w:pPr>
        <w:jc w:val="both"/>
        <w:rPr>
          <w:rFonts w:ascii="Times New Roman" w:hAnsi="Times New Roman" w:cs="Times New Roman"/>
          <w:sz w:val="28"/>
          <w:szCs w:val="28"/>
        </w:rPr>
      </w:pPr>
      <w:r w:rsidRPr="004B3928">
        <w:rPr>
          <w:rFonts w:ascii="Times New Roman" w:hAnsi="Times New Roman" w:cs="Times New Roman"/>
          <w:sz w:val="28"/>
          <w:szCs w:val="28"/>
        </w:rPr>
        <w:t>1.Правом заключения контракта пользуются граждане мужского пола от 18 лет</w:t>
      </w:r>
      <w:r w:rsidR="00EC6DD9" w:rsidRPr="004B3928">
        <w:rPr>
          <w:rFonts w:ascii="Times New Roman" w:hAnsi="Times New Roman" w:cs="Times New Roman"/>
          <w:sz w:val="28"/>
          <w:szCs w:val="28"/>
        </w:rPr>
        <w:t>, годны</w:t>
      </w:r>
      <w:r w:rsidR="00662C47" w:rsidRPr="004B3928">
        <w:rPr>
          <w:rFonts w:ascii="Times New Roman" w:hAnsi="Times New Roman" w:cs="Times New Roman"/>
          <w:sz w:val="28"/>
          <w:szCs w:val="28"/>
        </w:rPr>
        <w:t xml:space="preserve">е к военной службе (категория здоровья  А), годные к службе с незначительными </w:t>
      </w:r>
      <w:r w:rsidR="005C1C6A">
        <w:rPr>
          <w:rFonts w:ascii="Times New Roman" w:hAnsi="Times New Roman" w:cs="Times New Roman"/>
          <w:sz w:val="28"/>
          <w:szCs w:val="28"/>
        </w:rPr>
        <w:t>отклонениями (</w:t>
      </w:r>
      <w:r w:rsidR="00662C47" w:rsidRPr="004B3928">
        <w:rPr>
          <w:rFonts w:ascii="Times New Roman" w:hAnsi="Times New Roman" w:cs="Times New Roman"/>
          <w:sz w:val="28"/>
          <w:szCs w:val="28"/>
        </w:rPr>
        <w:t>категория здоровья Б) ограниченно годные (категория здоровья В).</w:t>
      </w:r>
    </w:p>
    <w:p w:rsidR="00662C47" w:rsidRPr="004B3928" w:rsidRDefault="00662C47" w:rsidP="004B3928">
      <w:pPr>
        <w:jc w:val="both"/>
        <w:rPr>
          <w:rFonts w:ascii="Times New Roman" w:hAnsi="Times New Roman" w:cs="Times New Roman"/>
          <w:sz w:val="28"/>
          <w:szCs w:val="28"/>
        </w:rPr>
      </w:pPr>
      <w:r w:rsidRPr="004B3928">
        <w:rPr>
          <w:rFonts w:ascii="Times New Roman" w:hAnsi="Times New Roman" w:cs="Times New Roman"/>
          <w:sz w:val="28"/>
          <w:szCs w:val="28"/>
        </w:rPr>
        <w:t>2. Правом заключения контракта пользуются граждане – условно осуждённые. При заключении контракта  у них происходит погашение судимости.</w:t>
      </w:r>
    </w:p>
    <w:p w:rsidR="00662C47" w:rsidRPr="004B3928" w:rsidRDefault="00662C47" w:rsidP="004B3928">
      <w:pPr>
        <w:jc w:val="both"/>
        <w:rPr>
          <w:rFonts w:ascii="Times New Roman" w:hAnsi="Times New Roman" w:cs="Times New Roman"/>
          <w:sz w:val="28"/>
          <w:szCs w:val="28"/>
        </w:rPr>
      </w:pPr>
      <w:r w:rsidRPr="004B3928">
        <w:rPr>
          <w:rFonts w:ascii="Times New Roman" w:hAnsi="Times New Roman" w:cs="Times New Roman"/>
          <w:sz w:val="28"/>
          <w:szCs w:val="28"/>
        </w:rPr>
        <w:t>3. Правом заключения контракта пользуются граждане, имеющие задолженности в банках и прочие задолженности. При заключении контракта и на весь период службы предоставляются кредитные и налоговые каникулы.</w:t>
      </w:r>
    </w:p>
    <w:p w:rsidR="00662C47" w:rsidRPr="00CC5330" w:rsidRDefault="00662C47" w:rsidP="004B392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3928">
        <w:rPr>
          <w:rFonts w:ascii="Times New Roman" w:hAnsi="Times New Roman" w:cs="Times New Roman"/>
          <w:sz w:val="28"/>
          <w:szCs w:val="28"/>
        </w:rPr>
        <w:tab/>
      </w:r>
      <w:r w:rsidRPr="004B3928">
        <w:rPr>
          <w:rFonts w:ascii="Times New Roman" w:hAnsi="Times New Roman" w:cs="Times New Roman"/>
          <w:sz w:val="28"/>
          <w:szCs w:val="28"/>
        </w:rPr>
        <w:tab/>
      </w:r>
      <w:r w:rsidRPr="004B3928">
        <w:rPr>
          <w:rFonts w:ascii="Times New Roman" w:hAnsi="Times New Roman" w:cs="Times New Roman"/>
          <w:sz w:val="28"/>
          <w:szCs w:val="28"/>
        </w:rPr>
        <w:tab/>
      </w:r>
      <w:r w:rsidR="004B3928" w:rsidRPr="004B3928">
        <w:rPr>
          <w:rFonts w:ascii="Times New Roman" w:hAnsi="Times New Roman" w:cs="Times New Roman"/>
          <w:sz w:val="28"/>
          <w:szCs w:val="28"/>
        </w:rPr>
        <w:tab/>
      </w:r>
      <w:r w:rsidR="004B3928" w:rsidRPr="004B3928">
        <w:rPr>
          <w:rFonts w:ascii="Times New Roman" w:hAnsi="Times New Roman" w:cs="Times New Roman"/>
          <w:sz w:val="28"/>
          <w:szCs w:val="28"/>
        </w:rPr>
        <w:tab/>
      </w:r>
      <w:r w:rsidRPr="00CC5330">
        <w:rPr>
          <w:rFonts w:ascii="Times New Roman" w:hAnsi="Times New Roman" w:cs="Times New Roman"/>
          <w:b/>
          <w:bCs/>
          <w:sz w:val="28"/>
          <w:szCs w:val="28"/>
        </w:rPr>
        <w:t>Выплаты:</w:t>
      </w:r>
    </w:p>
    <w:p w:rsidR="00662C47" w:rsidRPr="004B3928" w:rsidRDefault="00662C47" w:rsidP="004B3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3928">
        <w:rPr>
          <w:rFonts w:ascii="Times New Roman" w:hAnsi="Times New Roman" w:cs="Times New Roman"/>
          <w:sz w:val="28"/>
          <w:szCs w:val="28"/>
        </w:rPr>
        <w:t>При заключении контр</w:t>
      </w:r>
      <w:r w:rsidR="005C1C6A">
        <w:rPr>
          <w:rFonts w:ascii="Times New Roman" w:hAnsi="Times New Roman" w:cs="Times New Roman"/>
          <w:sz w:val="28"/>
          <w:szCs w:val="28"/>
        </w:rPr>
        <w:t xml:space="preserve">акта гражданину предоставляется </w:t>
      </w:r>
      <w:r w:rsidRPr="004B3928">
        <w:rPr>
          <w:rFonts w:ascii="Times New Roman" w:hAnsi="Times New Roman" w:cs="Times New Roman"/>
          <w:sz w:val="28"/>
          <w:szCs w:val="28"/>
        </w:rPr>
        <w:t>(разовая выплата</w:t>
      </w:r>
      <w:r w:rsidR="00CC5330">
        <w:rPr>
          <w:rFonts w:ascii="Times New Roman" w:hAnsi="Times New Roman" w:cs="Times New Roman"/>
          <w:sz w:val="28"/>
          <w:szCs w:val="28"/>
        </w:rPr>
        <w:t>)</w:t>
      </w:r>
      <w:r w:rsidRPr="004B3928">
        <w:rPr>
          <w:rFonts w:ascii="Times New Roman" w:hAnsi="Times New Roman" w:cs="Times New Roman"/>
          <w:sz w:val="28"/>
          <w:szCs w:val="28"/>
        </w:rPr>
        <w:t xml:space="preserve"> единовременное пособие 195 тысяч рублей + 250 тыс. рублей выплачивает край. При поступлении в именной батальон добавляется ещё одноразовая выплата </w:t>
      </w:r>
      <w:r w:rsidR="0028606B">
        <w:rPr>
          <w:rFonts w:ascii="Times New Roman" w:hAnsi="Times New Roman" w:cs="Times New Roman"/>
          <w:sz w:val="28"/>
          <w:szCs w:val="28"/>
        </w:rPr>
        <w:t>250</w:t>
      </w:r>
      <w:r w:rsidRPr="004B3928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662C47" w:rsidRDefault="00662C47" w:rsidP="004B3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3928">
        <w:rPr>
          <w:rFonts w:ascii="Times New Roman" w:hAnsi="Times New Roman" w:cs="Times New Roman"/>
          <w:sz w:val="28"/>
          <w:szCs w:val="28"/>
        </w:rPr>
        <w:t>Ежемесячная заработная плата от 204 тыс. руб.</w:t>
      </w:r>
    </w:p>
    <w:p w:rsidR="0028606B" w:rsidRDefault="0028606B" w:rsidP="0028606B">
      <w:pPr>
        <w:pStyle w:val="a3"/>
        <w:ind w:left="3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06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района </w:t>
      </w:r>
    </w:p>
    <w:p w:rsidR="0028606B" w:rsidRPr="0028606B" w:rsidRDefault="0028606B" w:rsidP="002860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Комплектует отделение из 5 человек на отправку в зону СВО с полной экипировкой, с наличием аптечек,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квадр</w:t>
      </w:r>
      <w:r w:rsidR="00A73A44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коптера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тепловизора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Гарантирует совместную службу  земл</w:t>
      </w:r>
      <w:r w:rsidR="005C1C6A">
        <w:rPr>
          <w:rFonts w:ascii="Times New Roman" w:hAnsi="Times New Roman" w:cs="Times New Roman"/>
          <w:b/>
          <w:bCs/>
          <w:sz w:val="28"/>
          <w:szCs w:val="28"/>
        </w:rPr>
        <w:t>яков и работу в одном боевом ра</w:t>
      </w:r>
      <w:r>
        <w:rPr>
          <w:rFonts w:ascii="Times New Roman" w:hAnsi="Times New Roman" w:cs="Times New Roman"/>
          <w:b/>
          <w:bCs/>
          <w:sz w:val="28"/>
          <w:szCs w:val="28"/>
        </w:rPr>
        <w:t>счёте. Обращаться 89142186498 Гермаш Т.С. , 8914</w:t>
      </w:r>
      <w:r w:rsidR="00FC7D29">
        <w:rPr>
          <w:rFonts w:ascii="Times New Roman" w:hAnsi="Times New Roman" w:cs="Times New Roman"/>
          <w:b/>
          <w:bCs/>
          <w:sz w:val="28"/>
          <w:szCs w:val="28"/>
        </w:rPr>
        <w:t>7443006 Крупевский А.Ю.</w:t>
      </w:r>
    </w:p>
    <w:p w:rsidR="004B3928" w:rsidRPr="004B3928" w:rsidRDefault="004B3928" w:rsidP="004B39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928" w:rsidRPr="00CC5330" w:rsidRDefault="004B3928" w:rsidP="004B3928">
      <w:pPr>
        <w:ind w:left="212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5330">
        <w:rPr>
          <w:rFonts w:ascii="Times New Roman" w:hAnsi="Times New Roman" w:cs="Times New Roman"/>
          <w:b/>
          <w:bCs/>
          <w:sz w:val="28"/>
          <w:szCs w:val="28"/>
        </w:rPr>
        <w:t>Социальные льготы и гарантии:</w:t>
      </w:r>
    </w:p>
    <w:p w:rsidR="004B3928" w:rsidRPr="004B3928" w:rsidRDefault="004B3928" w:rsidP="004B39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3928">
        <w:rPr>
          <w:rFonts w:ascii="Times New Roman" w:hAnsi="Times New Roman" w:cs="Times New Roman"/>
          <w:sz w:val="28"/>
          <w:szCs w:val="28"/>
        </w:rPr>
        <w:t>Бюджетные места для обучения детей в ВУЗах</w:t>
      </w:r>
    </w:p>
    <w:p w:rsidR="004B3928" w:rsidRPr="004B3928" w:rsidRDefault="004B3928" w:rsidP="004B39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3928">
        <w:rPr>
          <w:rFonts w:ascii="Times New Roman" w:hAnsi="Times New Roman" w:cs="Times New Roman"/>
          <w:sz w:val="28"/>
          <w:szCs w:val="28"/>
        </w:rPr>
        <w:t>Сохранение рабочего места</w:t>
      </w:r>
    </w:p>
    <w:p w:rsidR="004B3928" w:rsidRPr="004B3928" w:rsidRDefault="004B3928" w:rsidP="004B39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3928">
        <w:rPr>
          <w:rFonts w:ascii="Times New Roman" w:hAnsi="Times New Roman" w:cs="Times New Roman"/>
          <w:sz w:val="28"/>
          <w:szCs w:val="28"/>
        </w:rPr>
        <w:t>Бесплатный отдых в летних оздоровительных лагерях</w:t>
      </w:r>
    </w:p>
    <w:p w:rsidR="004B3928" w:rsidRPr="004B3928" w:rsidRDefault="004B3928" w:rsidP="004B39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3928">
        <w:rPr>
          <w:rFonts w:ascii="Times New Roman" w:hAnsi="Times New Roman" w:cs="Times New Roman"/>
          <w:sz w:val="28"/>
          <w:szCs w:val="28"/>
        </w:rPr>
        <w:t>Бесплатное обследование и реабилитация в военно-медицинских учреждениях</w:t>
      </w:r>
    </w:p>
    <w:p w:rsidR="004B3928" w:rsidRPr="004B3928" w:rsidRDefault="004B3928" w:rsidP="004B39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3928">
        <w:rPr>
          <w:rFonts w:ascii="Times New Roman" w:hAnsi="Times New Roman" w:cs="Times New Roman"/>
          <w:sz w:val="28"/>
          <w:szCs w:val="28"/>
        </w:rPr>
        <w:t>Служебное жильё или компенсация найма жилья</w:t>
      </w:r>
    </w:p>
    <w:p w:rsidR="004B3928" w:rsidRPr="004B3928" w:rsidRDefault="004B3928" w:rsidP="004B39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3928">
        <w:rPr>
          <w:rFonts w:ascii="Times New Roman" w:hAnsi="Times New Roman" w:cs="Times New Roman"/>
          <w:sz w:val="28"/>
          <w:szCs w:val="28"/>
        </w:rPr>
        <w:t>Статус ветерана боевых действий и соответствующие льготы</w:t>
      </w:r>
    </w:p>
    <w:p w:rsidR="004B3928" w:rsidRPr="004B3928" w:rsidRDefault="004B3928" w:rsidP="004B39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3928">
        <w:rPr>
          <w:rFonts w:ascii="Times New Roman" w:hAnsi="Times New Roman" w:cs="Times New Roman"/>
          <w:sz w:val="28"/>
          <w:szCs w:val="28"/>
        </w:rPr>
        <w:t>Страхование жизни и здоровья за счёт федерального бюджета</w:t>
      </w:r>
    </w:p>
    <w:p w:rsidR="004B3928" w:rsidRPr="004B3928" w:rsidRDefault="004B3928" w:rsidP="004B39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3928">
        <w:rPr>
          <w:rFonts w:ascii="Times New Roman" w:hAnsi="Times New Roman" w:cs="Times New Roman"/>
          <w:sz w:val="28"/>
          <w:szCs w:val="28"/>
        </w:rPr>
        <w:t>Возможность быстрого приобретения жилья за счёт Минобороны России через накопительно-ипотечную систему</w:t>
      </w:r>
    </w:p>
    <w:p w:rsidR="00B76F4B" w:rsidRPr="00FC7D29" w:rsidRDefault="00DD3E05" w:rsidP="004B3928">
      <w:pPr>
        <w:jc w:val="both"/>
        <w:rPr>
          <w:b/>
          <w:bCs/>
        </w:rPr>
      </w:pPr>
      <w:r w:rsidRPr="00FC7D29">
        <w:rPr>
          <w:rFonts w:ascii="Times New Roman" w:hAnsi="Times New Roman" w:cs="Times New Roman"/>
          <w:b/>
          <w:bCs/>
          <w:sz w:val="28"/>
          <w:szCs w:val="28"/>
        </w:rPr>
        <w:t>5-10-73 военкомат Верхнебуреинского района</w:t>
      </w:r>
      <w:r w:rsidR="00B76F4B" w:rsidRPr="00FC7D2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76F4B" w:rsidRPr="00FC7D29" w:rsidSect="004B392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0C71"/>
    <w:multiLevelType w:val="hybridMultilevel"/>
    <w:tmpl w:val="2C366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9EB"/>
    <w:multiLevelType w:val="hybridMultilevel"/>
    <w:tmpl w:val="CD3C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EDE"/>
    <w:rsid w:val="001F6C71"/>
    <w:rsid w:val="0028606B"/>
    <w:rsid w:val="003763B4"/>
    <w:rsid w:val="0039470C"/>
    <w:rsid w:val="004B3928"/>
    <w:rsid w:val="005C1C6A"/>
    <w:rsid w:val="00662C47"/>
    <w:rsid w:val="006B589D"/>
    <w:rsid w:val="00A23EDE"/>
    <w:rsid w:val="00A73A44"/>
    <w:rsid w:val="00B76F4B"/>
    <w:rsid w:val="00CC5330"/>
    <w:rsid w:val="00DD3E05"/>
    <w:rsid w:val="00EC6DD9"/>
    <w:rsid w:val="00FB225B"/>
    <w:rsid w:val="00FC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4</cp:revision>
  <cp:lastPrinted>2023-06-20T00:51:00Z</cp:lastPrinted>
  <dcterms:created xsi:type="dcterms:W3CDTF">2023-06-20T00:53:00Z</dcterms:created>
  <dcterms:modified xsi:type="dcterms:W3CDTF">2023-06-20T01:40:00Z</dcterms:modified>
</cp:coreProperties>
</file>