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E2" w:rsidRPr="00154991" w:rsidRDefault="00CA7CE2" w:rsidP="00CA7CE2">
      <w:pPr>
        <w:ind w:right="-58"/>
        <w:jc w:val="center"/>
        <w:rPr>
          <w:szCs w:val="28"/>
        </w:rPr>
      </w:pPr>
      <w:r>
        <w:rPr>
          <w:b/>
          <w:color w:val="333333"/>
          <w:sz w:val="26"/>
          <w:szCs w:val="26"/>
        </w:rPr>
        <w:tab/>
      </w:r>
      <w:r>
        <w:rPr>
          <w:noProof/>
          <w:szCs w:val="28"/>
          <w:lang w:eastAsia="ru-RU"/>
        </w:rPr>
        <w:drawing>
          <wp:inline distT="0" distB="0" distL="0" distR="0">
            <wp:extent cx="476250" cy="552450"/>
            <wp:effectExtent l="19050" t="0" r="0" b="0"/>
            <wp:docPr id="1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AB_GER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CE2" w:rsidRPr="00CA7CE2" w:rsidRDefault="00CA7CE2" w:rsidP="00CA7CE2">
      <w:pPr>
        <w:pStyle w:val="a5"/>
        <w:rPr>
          <w:sz w:val="28"/>
          <w:szCs w:val="28"/>
        </w:rPr>
      </w:pPr>
      <w:r w:rsidRPr="00CA7CE2">
        <w:rPr>
          <w:sz w:val="28"/>
          <w:szCs w:val="28"/>
        </w:rPr>
        <w:t>АДМИНИСТРАЦИЯ</w:t>
      </w:r>
    </w:p>
    <w:p w:rsidR="00CA7CE2" w:rsidRPr="00CA7CE2" w:rsidRDefault="00CA7CE2" w:rsidP="00CA7CE2">
      <w:pPr>
        <w:spacing w:after="0"/>
        <w:jc w:val="center"/>
        <w:rPr>
          <w:rFonts w:ascii="Times New Roman" w:hAnsi="Times New Roman"/>
          <w:b/>
          <w:szCs w:val="28"/>
        </w:rPr>
      </w:pPr>
      <w:r w:rsidRPr="00CA7CE2">
        <w:rPr>
          <w:rFonts w:ascii="Times New Roman" w:hAnsi="Times New Roman"/>
          <w:b/>
          <w:szCs w:val="28"/>
        </w:rPr>
        <w:t xml:space="preserve">СРЕДНЕУРГАЛЬСКОГО СЕЛЬСКОГО ПОСЕЛЕНИЯ </w:t>
      </w:r>
    </w:p>
    <w:p w:rsidR="00CA7CE2" w:rsidRPr="00CA7CE2" w:rsidRDefault="00CA7CE2" w:rsidP="00CA7CE2">
      <w:pPr>
        <w:spacing w:after="0"/>
        <w:jc w:val="center"/>
        <w:rPr>
          <w:rFonts w:ascii="Times New Roman" w:hAnsi="Times New Roman"/>
          <w:b/>
          <w:bCs/>
          <w:szCs w:val="28"/>
        </w:rPr>
      </w:pPr>
      <w:r w:rsidRPr="00CA7CE2">
        <w:rPr>
          <w:rFonts w:ascii="Times New Roman" w:hAnsi="Times New Roman"/>
          <w:b/>
          <w:szCs w:val="28"/>
        </w:rPr>
        <w:t xml:space="preserve"> Верхнебуреинского муниципального района </w:t>
      </w:r>
    </w:p>
    <w:p w:rsidR="00CA7CE2" w:rsidRPr="00CA7CE2" w:rsidRDefault="00CA7CE2" w:rsidP="00CA7CE2">
      <w:pPr>
        <w:ind w:right="-58"/>
        <w:jc w:val="center"/>
        <w:rPr>
          <w:rFonts w:ascii="Times New Roman" w:hAnsi="Times New Roman"/>
          <w:b/>
          <w:bCs/>
          <w:szCs w:val="28"/>
        </w:rPr>
      </w:pPr>
      <w:r w:rsidRPr="00CA7CE2">
        <w:rPr>
          <w:rFonts w:ascii="Times New Roman" w:hAnsi="Times New Roman"/>
          <w:b/>
          <w:szCs w:val="28"/>
        </w:rPr>
        <w:t>Хабаровского края</w:t>
      </w:r>
    </w:p>
    <w:p w:rsidR="00CA7CE2" w:rsidRPr="00CA7CE2" w:rsidRDefault="00CA7CE2" w:rsidP="00CA7CE2">
      <w:pPr>
        <w:jc w:val="center"/>
        <w:rPr>
          <w:rFonts w:ascii="Times New Roman" w:hAnsi="Times New Roman"/>
          <w:szCs w:val="28"/>
        </w:rPr>
      </w:pPr>
    </w:p>
    <w:p w:rsidR="00CA7CE2" w:rsidRPr="00CA7CE2" w:rsidRDefault="00CA7CE2" w:rsidP="00CA7CE2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ПОСТАНОВЛЕНИЕ</w:t>
      </w:r>
    </w:p>
    <w:p w:rsidR="00CA7CE2" w:rsidRPr="00CA7CE2" w:rsidRDefault="00CA7CE2" w:rsidP="00CA7CE2">
      <w:pPr>
        <w:rPr>
          <w:rFonts w:ascii="Times New Roman" w:hAnsi="Times New Roman"/>
          <w:sz w:val="28"/>
          <w:szCs w:val="28"/>
          <w:u w:val="single"/>
        </w:rPr>
      </w:pPr>
      <w:r w:rsidRPr="00CA7CE2">
        <w:rPr>
          <w:rFonts w:ascii="Times New Roman" w:hAnsi="Times New Roman"/>
          <w:sz w:val="28"/>
          <w:szCs w:val="28"/>
          <w:u w:val="single"/>
        </w:rPr>
        <w:t>04 .05.2026</w:t>
      </w:r>
      <w:r w:rsidRPr="00CA7CE2">
        <w:rPr>
          <w:rFonts w:ascii="Times New Roman" w:hAnsi="Times New Roman"/>
          <w:sz w:val="28"/>
          <w:szCs w:val="28"/>
          <w:u w:val="single"/>
        </w:rPr>
        <w:tab/>
        <w:t xml:space="preserve">  №   9</w:t>
      </w:r>
    </w:p>
    <w:p w:rsidR="00CA7CE2" w:rsidRPr="00CA7CE2" w:rsidRDefault="00CA7CE2" w:rsidP="00CA7CE2">
      <w:pPr>
        <w:spacing w:after="0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Об организации пожарной </w:t>
      </w:r>
    </w:p>
    <w:p w:rsidR="00CA7CE2" w:rsidRPr="00CA7CE2" w:rsidRDefault="00CA7CE2" w:rsidP="00CA7CE2">
      <w:pPr>
        <w:spacing w:after="0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>безопасности на территории</w:t>
      </w:r>
    </w:p>
    <w:p w:rsidR="00CA7CE2" w:rsidRPr="00CA7CE2" w:rsidRDefault="00CA7CE2" w:rsidP="00CA7CE2">
      <w:pPr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>Среднеургальского сельского поселения</w:t>
      </w:r>
    </w:p>
    <w:p w:rsidR="00CA7CE2" w:rsidRPr="00CA7CE2" w:rsidRDefault="00CA7CE2" w:rsidP="00CA7CE2">
      <w:pPr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ab/>
      </w:r>
      <w:proofErr w:type="gramStart"/>
      <w:r w:rsidRPr="00CA7CE2">
        <w:rPr>
          <w:rFonts w:ascii="Times New Roman" w:hAnsi="Times New Roman"/>
          <w:sz w:val="28"/>
          <w:szCs w:val="28"/>
        </w:rPr>
        <w:t xml:space="preserve">В соответствии с Федеральным Законом Российской Федерации 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1994"/>
        </w:smartTagPr>
        <w:r w:rsidRPr="00CA7CE2">
          <w:rPr>
            <w:rFonts w:ascii="Times New Roman" w:hAnsi="Times New Roman"/>
            <w:sz w:val="28"/>
            <w:szCs w:val="28"/>
          </w:rPr>
          <w:t>21.12.1994</w:t>
        </w:r>
      </w:smartTag>
      <w:r w:rsidRPr="00CA7CE2">
        <w:rPr>
          <w:rFonts w:ascii="Times New Roman" w:hAnsi="Times New Roman"/>
          <w:sz w:val="28"/>
          <w:szCs w:val="28"/>
        </w:rPr>
        <w:t xml:space="preserve"> года № 68-ФЗ «О защите населения и территории от чрезвычайных ситуаций природного и техногенного характера» и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1994"/>
        </w:smartTagPr>
        <w:r w:rsidRPr="00CA7CE2">
          <w:rPr>
            <w:rFonts w:ascii="Times New Roman" w:hAnsi="Times New Roman"/>
            <w:sz w:val="28"/>
            <w:szCs w:val="28"/>
          </w:rPr>
          <w:t>21.12.1994</w:t>
        </w:r>
      </w:smartTag>
      <w:r w:rsidRPr="00CA7CE2">
        <w:rPr>
          <w:rFonts w:ascii="Times New Roman" w:hAnsi="Times New Roman"/>
          <w:sz w:val="28"/>
          <w:szCs w:val="28"/>
        </w:rPr>
        <w:t xml:space="preserve"> г. № 69-ФЗ «О пожарной безопасности»</w:t>
      </w:r>
      <w:r w:rsidRPr="00CA7CE2">
        <w:rPr>
          <w:rFonts w:ascii="Times New Roman" w:hAnsi="Times New Roman"/>
          <w:sz w:val="28"/>
          <w:szCs w:val="28"/>
        </w:rPr>
        <w:tab/>
        <w:t>в целях предотвращения лесных пожаров, создающих угрозу населённым пунктам и борьбу с ними на территории Среднеургальского сельского поселения администрация Среднеургальского сельского поселения.</w:t>
      </w:r>
      <w:proofErr w:type="gramEnd"/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CA7CE2" w:rsidRPr="00CA7CE2" w:rsidRDefault="00CA7CE2" w:rsidP="00CA7CE2">
      <w:pPr>
        <w:pStyle w:val="a3"/>
        <w:jc w:val="both"/>
        <w:rPr>
          <w:szCs w:val="28"/>
        </w:rPr>
      </w:pPr>
      <w:r w:rsidRPr="00CA7CE2">
        <w:rPr>
          <w:bCs/>
          <w:color w:val="333333"/>
          <w:szCs w:val="28"/>
        </w:rPr>
        <w:tab/>
      </w:r>
      <w:r w:rsidRPr="00CA7CE2">
        <w:rPr>
          <w:szCs w:val="28"/>
        </w:rPr>
        <w:t xml:space="preserve">1. Утвердить прилагаемый  план мероприятий по обеспечению  пожарной безопасности на  территории </w:t>
      </w:r>
      <w:r w:rsidRPr="00CA7CE2">
        <w:rPr>
          <w:color w:val="333333"/>
          <w:szCs w:val="28"/>
        </w:rPr>
        <w:t>Среднеургальского</w:t>
      </w:r>
      <w:r w:rsidRPr="00CA7CE2">
        <w:rPr>
          <w:szCs w:val="28"/>
        </w:rPr>
        <w:t xml:space="preserve">  сельского поселения на 2026 года. </w:t>
      </w:r>
    </w:p>
    <w:p w:rsidR="00CA7CE2" w:rsidRPr="00CA7CE2" w:rsidRDefault="00CA7CE2" w:rsidP="00CA7CE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ab/>
        <w:t xml:space="preserve">2. Заключить с КГСАУ «ДВ авиабаза» договор на тушение лесных пожаров и обновление минерализованных полос на территории Среднеургальского сельского поселения в пожароопасный период 2026 года. </w:t>
      </w:r>
    </w:p>
    <w:p w:rsidR="00CA7CE2" w:rsidRPr="00CA7CE2" w:rsidRDefault="00CA7CE2" w:rsidP="00CA7CE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 </w:t>
      </w:r>
      <w:r w:rsidRPr="00CA7CE2">
        <w:rPr>
          <w:rFonts w:ascii="Times New Roman" w:hAnsi="Times New Roman"/>
          <w:sz w:val="28"/>
          <w:szCs w:val="28"/>
        </w:rPr>
        <w:tab/>
        <w:t xml:space="preserve">3.Администрации активизировать работу по информированию населения о мерах </w:t>
      </w:r>
      <w:proofErr w:type="spellStart"/>
      <w:r w:rsidRPr="00CA7CE2">
        <w:rPr>
          <w:rFonts w:ascii="Times New Roman" w:hAnsi="Times New Roman"/>
          <w:sz w:val="28"/>
          <w:szCs w:val="28"/>
        </w:rPr>
        <w:t>пожаробезопасного</w:t>
      </w:r>
      <w:proofErr w:type="spellEnd"/>
      <w:r w:rsidRPr="00CA7CE2">
        <w:rPr>
          <w:rFonts w:ascii="Times New Roman" w:hAnsi="Times New Roman"/>
          <w:sz w:val="28"/>
          <w:szCs w:val="28"/>
        </w:rPr>
        <w:t xml:space="preserve"> поведения в быту. </w:t>
      </w:r>
    </w:p>
    <w:p w:rsidR="00CA7CE2" w:rsidRPr="00CA7CE2" w:rsidRDefault="00CA7CE2" w:rsidP="00CA7CE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         4.</w:t>
      </w:r>
      <w:proofErr w:type="gramStart"/>
      <w:r w:rsidRPr="00CA7CE2">
        <w:rPr>
          <w:rFonts w:ascii="Times New Roman" w:hAnsi="Times New Roman"/>
          <w:sz w:val="28"/>
          <w:szCs w:val="28"/>
        </w:rPr>
        <w:t>Контроль, за</w:t>
      </w:r>
      <w:proofErr w:type="gramEnd"/>
      <w:r w:rsidRPr="00CA7CE2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CA7CE2" w:rsidRPr="00CA7CE2" w:rsidRDefault="00CA7CE2" w:rsidP="00CA7CE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         5.Настоящее постановление вступает в силу после его официального опубликования (обнародования)</w:t>
      </w: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>Глава поселения</w:t>
      </w:r>
      <w:r w:rsidRPr="00CA7CE2">
        <w:rPr>
          <w:rFonts w:ascii="Times New Roman" w:hAnsi="Times New Roman"/>
          <w:sz w:val="28"/>
          <w:szCs w:val="28"/>
        </w:rPr>
        <w:tab/>
      </w:r>
      <w:r w:rsidRPr="00CA7CE2">
        <w:rPr>
          <w:rFonts w:ascii="Times New Roman" w:hAnsi="Times New Roman"/>
          <w:sz w:val="28"/>
          <w:szCs w:val="28"/>
        </w:rPr>
        <w:tab/>
      </w:r>
      <w:r w:rsidRPr="00CA7CE2">
        <w:rPr>
          <w:rFonts w:ascii="Times New Roman" w:hAnsi="Times New Roman"/>
          <w:sz w:val="28"/>
          <w:szCs w:val="28"/>
        </w:rPr>
        <w:tab/>
      </w:r>
      <w:r w:rsidRPr="00CA7CE2">
        <w:rPr>
          <w:rFonts w:ascii="Times New Roman" w:hAnsi="Times New Roman"/>
          <w:sz w:val="28"/>
          <w:szCs w:val="28"/>
        </w:rPr>
        <w:tab/>
      </w:r>
      <w:r w:rsidRPr="00CA7CE2">
        <w:rPr>
          <w:rFonts w:ascii="Times New Roman" w:hAnsi="Times New Roman"/>
          <w:sz w:val="28"/>
          <w:szCs w:val="28"/>
        </w:rPr>
        <w:tab/>
      </w:r>
      <w:r w:rsidRPr="00CA7CE2">
        <w:rPr>
          <w:rFonts w:ascii="Times New Roman" w:hAnsi="Times New Roman"/>
          <w:sz w:val="28"/>
          <w:szCs w:val="28"/>
        </w:rPr>
        <w:tab/>
        <w:t xml:space="preserve">           Н.С.Левина</w:t>
      </w:r>
      <w:r w:rsidRPr="00CA7CE2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CA7CE2" w:rsidRPr="00CA7CE2" w:rsidRDefault="00CA7CE2" w:rsidP="00CA7CE2">
      <w:pPr>
        <w:jc w:val="right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right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УТВЕРЖДЕН </w:t>
      </w:r>
    </w:p>
    <w:p w:rsidR="00CA7CE2" w:rsidRPr="00CA7CE2" w:rsidRDefault="00CA7CE2" w:rsidP="00CA7CE2">
      <w:pPr>
        <w:jc w:val="right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</w:p>
    <w:p w:rsidR="00CA7CE2" w:rsidRPr="00CA7CE2" w:rsidRDefault="00CA7CE2" w:rsidP="00CA7CE2">
      <w:pPr>
        <w:jc w:val="right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Среднеургальского сельского </w:t>
      </w:r>
    </w:p>
    <w:p w:rsidR="00CA7CE2" w:rsidRPr="00CA7CE2" w:rsidRDefault="00CA7CE2" w:rsidP="00CA7CE2">
      <w:pPr>
        <w:jc w:val="right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>поселения</w:t>
      </w:r>
    </w:p>
    <w:p w:rsidR="00CA7CE2" w:rsidRPr="00CA7CE2" w:rsidRDefault="00CA7CE2" w:rsidP="00CA7CE2">
      <w:pPr>
        <w:jc w:val="right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 xml:space="preserve">от 04.05.2026 № 9 </w:t>
      </w:r>
    </w:p>
    <w:p w:rsidR="00CA7CE2" w:rsidRPr="00CA7CE2" w:rsidRDefault="00CA7CE2" w:rsidP="00CA7CE2">
      <w:pPr>
        <w:jc w:val="center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center"/>
        <w:rPr>
          <w:rFonts w:ascii="Times New Roman" w:hAnsi="Times New Roman"/>
          <w:b/>
          <w:sz w:val="28"/>
          <w:szCs w:val="28"/>
        </w:rPr>
      </w:pPr>
      <w:r w:rsidRPr="00CA7CE2">
        <w:rPr>
          <w:rFonts w:ascii="Times New Roman" w:hAnsi="Times New Roman"/>
          <w:b/>
          <w:sz w:val="28"/>
          <w:szCs w:val="28"/>
        </w:rPr>
        <w:t>ПЛАН</w:t>
      </w: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>мероприятий по обеспечению пожарной безопасности на территории</w:t>
      </w: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  <w:r w:rsidRPr="00CA7CE2">
        <w:rPr>
          <w:rFonts w:ascii="Times New Roman" w:hAnsi="Times New Roman"/>
          <w:sz w:val="28"/>
          <w:szCs w:val="28"/>
        </w:rPr>
        <w:t>Среднеургальского сельского муниципального образования в 2026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5"/>
        <w:gridCol w:w="4746"/>
        <w:gridCol w:w="1623"/>
        <w:gridCol w:w="2387"/>
      </w:tblGrid>
      <w:tr w:rsidR="00CA7CE2" w:rsidRPr="00CA7CE2" w:rsidTr="00545B06">
        <w:tc>
          <w:tcPr>
            <w:tcW w:w="826" w:type="dxa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A7CE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A7CE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A7CE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56" w:type="dxa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1493" w:type="dxa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396" w:type="dxa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</w:tr>
      <w:tr w:rsidR="00CA7CE2" w:rsidRPr="00CA7CE2" w:rsidTr="00545B06">
        <w:tc>
          <w:tcPr>
            <w:tcW w:w="826" w:type="dxa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56" w:type="dxa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                                2</w:t>
            </w:r>
          </w:p>
        </w:tc>
        <w:tc>
          <w:tcPr>
            <w:tcW w:w="1493" w:type="dxa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       3 </w:t>
            </w:r>
          </w:p>
        </w:tc>
        <w:tc>
          <w:tcPr>
            <w:tcW w:w="2396" w:type="dxa"/>
            <w:tcBorders>
              <w:bottom w:val="single" w:sz="4" w:space="0" w:color="auto"/>
            </w:tcBorders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           4</w:t>
            </w:r>
          </w:p>
        </w:tc>
      </w:tr>
      <w:tr w:rsidR="00CA7CE2" w:rsidRPr="00CA7CE2" w:rsidTr="00545B06">
        <w:trPr>
          <w:trHeight w:val="170"/>
        </w:trPr>
        <w:tc>
          <w:tcPr>
            <w:tcW w:w="826" w:type="dxa"/>
            <w:vMerge w:val="restart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6" w:type="dxa"/>
            <w:vMerge w:val="restart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На заседании Совета   депутатов и руководителей организаций, расположенных на территории муниципального образования рассмотреть вопрос о состоянии противопожарной защиты в с.Средний Ургал и п.Веселый.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A7CE2">
              <w:rPr>
                <w:rFonts w:ascii="Times New Roman" w:hAnsi="Times New Roman"/>
                <w:sz w:val="28"/>
                <w:szCs w:val="28"/>
              </w:rPr>
              <w:t>Провести информационную</w:t>
            </w:r>
            <w:proofErr w:type="gramEnd"/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работу </w:t>
            </w:r>
            <w:proofErr w:type="gramStart"/>
            <w:r w:rsidRPr="00CA7CE2">
              <w:rPr>
                <w:rFonts w:ascii="Times New Roman" w:hAnsi="Times New Roman"/>
                <w:sz w:val="28"/>
                <w:szCs w:val="28"/>
              </w:rPr>
              <w:t>с владельцами крупного рогатого           скота  по соблюдению ими мер пожарной     безопасности при выжигании сухого травяного покрова на отведенных              землях под покосы</w:t>
            </w:r>
            <w:proofErr w:type="gramEnd"/>
            <w:r w:rsidRPr="00CA7CE2">
              <w:rPr>
                <w:rFonts w:ascii="Times New Roman" w:hAnsi="Times New Roman"/>
                <w:sz w:val="28"/>
                <w:szCs w:val="28"/>
              </w:rPr>
              <w:t xml:space="preserve">, которое возможно производить только по согласованию и в присутствии </w:t>
            </w:r>
            <w:r w:rsidRPr="00CA7CE2">
              <w:rPr>
                <w:rFonts w:ascii="Times New Roman" w:hAnsi="Times New Roman"/>
                <w:sz w:val="28"/>
                <w:szCs w:val="28"/>
              </w:rPr>
              <w:lastRenderedPageBreak/>
              <w:t>противопожарных формирований района.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На землях, отведенных под огороды в черте поселков, запретить строительство  временных построек.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Обновить минерализованные полосы в с.Средний Ургал, в п.Веселый (после схода снежного покрова).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Провести профилактическую работу с населением по мерам пожарной безопасности: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- о своевременной очистке </w:t>
            </w:r>
            <w:proofErr w:type="gramStart"/>
            <w:r w:rsidRPr="00CA7CE2">
              <w:rPr>
                <w:rFonts w:ascii="Times New Roman" w:hAnsi="Times New Roman"/>
                <w:sz w:val="28"/>
                <w:szCs w:val="28"/>
              </w:rPr>
              <w:t>прилегающих</w:t>
            </w:r>
            <w:proofErr w:type="gramEnd"/>
            <w:r w:rsidRPr="00CA7CE2">
              <w:rPr>
                <w:rFonts w:ascii="Times New Roman" w:hAnsi="Times New Roman"/>
                <w:sz w:val="28"/>
                <w:szCs w:val="28"/>
              </w:rPr>
              <w:t xml:space="preserve"> территории.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Организовать изготовление наглядной агитации по предупреждению пожаров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Своевременно  очищать участки, находящиеся в собственности, от горючих отходов, мусора, тары, опавших листьев, сухой травы и т.п. Исключить сжигание данных веществ, вблизи жилых домов.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Оформить стенд по пожарной безопасности.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Произвести инвентаризацию  указательных знаков места расположения естественных водоемов (река Ургал).  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Обеспечить поселение системой оповещения на случай пожара.</w:t>
            </w:r>
          </w:p>
        </w:tc>
        <w:tc>
          <w:tcPr>
            <w:tcW w:w="1493" w:type="dxa"/>
            <w:vMerge w:val="restart"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Март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Апрель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до 1 мая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 Март-апрель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 w:rsidRPr="00CA7CE2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CA7CE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2 квартал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до 1 мая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6" w:type="dxa"/>
            <w:tcBorders>
              <w:bottom w:val="nil"/>
            </w:tcBorders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Администрация,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Администрация.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7CE2" w:rsidRPr="00CA7CE2" w:rsidTr="00545B06">
        <w:tc>
          <w:tcPr>
            <w:tcW w:w="826" w:type="dxa"/>
            <w:vMerge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6" w:type="dxa"/>
            <w:vMerge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  <w:vMerge/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nil"/>
            </w:tcBorders>
          </w:tcPr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Население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CE2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7CE2" w:rsidRPr="00CA7CE2" w:rsidRDefault="00CA7CE2" w:rsidP="0054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CA7CE2" w:rsidRPr="00CA7CE2" w:rsidRDefault="00CA7CE2" w:rsidP="00CA7CE2">
      <w:pPr>
        <w:jc w:val="both"/>
        <w:rPr>
          <w:rFonts w:ascii="Times New Roman" w:hAnsi="Times New Roman"/>
          <w:sz w:val="28"/>
          <w:szCs w:val="28"/>
        </w:rPr>
      </w:pPr>
    </w:p>
    <w:p w:rsidR="00305758" w:rsidRPr="00CA7CE2" w:rsidRDefault="00CA7CE2">
      <w:pPr>
        <w:rPr>
          <w:rFonts w:ascii="Times New Roman" w:hAnsi="Times New Roman"/>
          <w:sz w:val="28"/>
          <w:szCs w:val="28"/>
        </w:rPr>
      </w:pPr>
    </w:p>
    <w:sectPr w:rsidR="00305758" w:rsidRPr="00CA7CE2" w:rsidSect="00102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E14"/>
    <w:rsid w:val="0049273D"/>
    <w:rsid w:val="007561A6"/>
    <w:rsid w:val="007D50C8"/>
    <w:rsid w:val="00C25E14"/>
    <w:rsid w:val="00CA7CE2"/>
    <w:rsid w:val="00D21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E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3">
    <w:name w:val="Title"/>
    <w:basedOn w:val="a"/>
    <w:link w:val="a4"/>
    <w:qFormat/>
    <w:rsid w:val="00CA7CE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CA7C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CA7CE2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A7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7CE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2020</Words>
  <Characters>11520</Characters>
  <Application>Microsoft Office Word</Application>
  <DocSecurity>0</DocSecurity>
  <Lines>96</Lines>
  <Paragraphs>27</Paragraphs>
  <ScaleCrop>false</ScaleCrop>
  <Company/>
  <LinksUpToDate>false</LinksUpToDate>
  <CharactersWithSpaces>13513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2026-06-01T23:26:00Z</dcterms:created>
  <dcterms:modified xsi:type="dcterms:W3CDTF">2026-06-01T23:26:00Z</dcterms:modified>
</cp:coreProperties>
</file>