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450" w:rsidRDefault="00C10450" w:rsidP="00C10450">
      <w:pPr>
        <w:ind w:right="-58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552450"/>
            <wp:effectExtent l="19050" t="0" r="0" b="0"/>
            <wp:docPr id="1" name="Рисунок 1" descr="HAB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AB_GER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450" w:rsidRDefault="00C10450" w:rsidP="00C10450">
      <w:pPr>
        <w:pStyle w:val="a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10450" w:rsidRDefault="00C10450" w:rsidP="00C10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СРЕДНЕУРГАЛЬСКОГО СЕЛЬСКОГО ПОСЕЛЕНИЯ </w:t>
      </w:r>
    </w:p>
    <w:p w:rsidR="00C10450" w:rsidRDefault="00C10450" w:rsidP="00C104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Верхнебуреинского муниципального района </w:t>
      </w:r>
    </w:p>
    <w:p w:rsidR="00C10450" w:rsidRDefault="00C10450" w:rsidP="00C10450">
      <w:pPr>
        <w:ind w:right="-5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Хабаровского края</w:t>
      </w:r>
    </w:p>
    <w:p w:rsidR="00C10450" w:rsidRDefault="00C10450" w:rsidP="00C10450">
      <w:pPr>
        <w:jc w:val="center"/>
        <w:rPr>
          <w:sz w:val="28"/>
          <w:szCs w:val="28"/>
        </w:rPr>
      </w:pPr>
    </w:p>
    <w:p w:rsidR="00C10450" w:rsidRDefault="00C10450" w:rsidP="00C104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0450" w:rsidRDefault="00C10450" w:rsidP="00C10450">
      <w:pPr>
        <w:rPr>
          <w:sz w:val="28"/>
          <w:szCs w:val="28"/>
        </w:rPr>
      </w:pPr>
    </w:p>
    <w:p w:rsidR="00C10450" w:rsidRDefault="00C10450" w:rsidP="00C10450">
      <w:pPr>
        <w:rPr>
          <w:sz w:val="28"/>
          <w:szCs w:val="28"/>
        </w:rPr>
      </w:pPr>
    </w:p>
    <w:p w:rsidR="00C10450" w:rsidRDefault="00C10450" w:rsidP="00C10450">
      <w:pPr>
        <w:rPr>
          <w:sz w:val="28"/>
          <w:szCs w:val="28"/>
        </w:rPr>
      </w:pPr>
    </w:p>
    <w:p w:rsidR="00C10450" w:rsidRDefault="00C10450" w:rsidP="00C10450">
      <w:pPr>
        <w:rPr>
          <w:b/>
          <w:sz w:val="28"/>
          <w:szCs w:val="28"/>
        </w:rPr>
      </w:pPr>
    </w:p>
    <w:p w:rsidR="00C10450" w:rsidRDefault="00C10450" w:rsidP="00C1045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14.05.2024 г. №  17</w:t>
      </w:r>
    </w:p>
    <w:p w:rsidR="00C10450" w:rsidRDefault="00C10450" w:rsidP="00C10450">
      <w:pPr>
        <w:rPr>
          <w:sz w:val="28"/>
          <w:szCs w:val="28"/>
          <w:u w:val="single"/>
        </w:rPr>
      </w:pPr>
      <w:r>
        <w:rPr>
          <w:sz w:val="28"/>
          <w:szCs w:val="28"/>
        </w:rPr>
        <w:t>с.Средний Ургал</w:t>
      </w:r>
    </w:p>
    <w:p w:rsidR="00C10450" w:rsidRDefault="00C10450" w:rsidP="00C10450">
      <w:pPr>
        <w:rPr>
          <w:sz w:val="28"/>
          <w:szCs w:val="28"/>
        </w:rPr>
      </w:pPr>
    </w:p>
    <w:p w:rsidR="00C10450" w:rsidRDefault="00C10450" w:rsidP="00C10450">
      <w:pPr>
        <w:rPr>
          <w:sz w:val="28"/>
          <w:szCs w:val="28"/>
        </w:rPr>
      </w:pPr>
    </w:p>
    <w:p w:rsidR="00C10450" w:rsidRDefault="00C10450" w:rsidP="00C10450">
      <w:pPr>
        <w:rPr>
          <w:sz w:val="28"/>
          <w:szCs w:val="28"/>
        </w:rPr>
      </w:pPr>
      <w:r>
        <w:rPr>
          <w:sz w:val="28"/>
          <w:szCs w:val="28"/>
        </w:rPr>
        <w:t xml:space="preserve">Об аннулирование адреса объектам адресации </w:t>
      </w:r>
    </w:p>
    <w:p w:rsidR="00C10450" w:rsidRDefault="00C10450" w:rsidP="00C10450">
      <w:pPr>
        <w:rPr>
          <w:sz w:val="28"/>
          <w:szCs w:val="28"/>
        </w:rPr>
      </w:pPr>
    </w:p>
    <w:p w:rsidR="00C10450" w:rsidRDefault="00C10450" w:rsidP="00C1045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28.10.2013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законом от 06.10.2003 № 131-ФЗ «Об общих принципах организации местного самоуправления  в Российской Федерации», Постановлением Правительства РФ от 19 ноября 2014 г. № 1221 «Об утверждении Правил присвоения, изменения и аннулирования адресов</w:t>
      </w:r>
      <w:proofErr w:type="gramEnd"/>
      <w:r>
        <w:rPr>
          <w:sz w:val="28"/>
          <w:szCs w:val="28"/>
        </w:rPr>
        <w:t xml:space="preserve">»,  администрация Среднеургальского сельского поселения Верхнебуреинского муниципального района Хабаровского края </w:t>
      </w:r>
    </w:p>
    <w:p w:rsidR="00C10450" w:rsidRDefault="00C10450" w:rsidP="00C10450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10450" w:rsidRDefault="00C10450" w:rsidP="00C1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Прекращение существование адреса объектам адресации недвижимости:</w:t>
      </w:r>
    </w:p>
    <w:p w:rsidR="00C10450" w:rsidRDefault="00C10450" w:rsidP="00C1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1.1.жилое здание, адрес Российская Федерация, Хабаровский край, Верхнебуреинский муниципальный район, Среднеургальское сельское поселения, село Средний Ургал, улица Гаражная, дом 5.</w:t>
      </w:r>
    </w:p>
    <w:p w:rsidR="00C10450" w:rsidRDefault="00C10450" w:rsidP="00C104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1.2.жилое здание, адрес Российская Федерация, Хабаровский край, Верхнебуреинский муниципальный район, Среднеургальское сельское поселения, село Средний Ургал, улица Овражный, дом 3.</w:t>
      </w:r>
    </w:p>
    <w:p w:rsidR="00C10450" w:rsidRDefault="00C10450" w:rsidP="00C10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10450" w:rsidRDefault="00C10450" w:rsidP="00C10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 его официального  опубликования (обнародования).</w:t>
      </w:r>
    </w:p>
    <w:p w:rsidR="00C10450" w:rsidRDefault="00C10450" w:rsidP="00C10450">
      <w:pPr>
        <w:ind w:firstLine="708"/>
        <w:rPr>
          <w:sz w:val="28"/>
          <w:szCs w:val="28"/>
        </w:rPr>
      </w:pPr>
    </w:p>
    <w:p w:rsidR="00C10450" w:rsidRDefault="00C10450" w:rsidP="00C10450">
      <w:pPr>
        <w:rPr>
          <w:sz w:val="28"/>
          <w:szCs w:val="28"/>
        </w:rPr>
      </w:pPr>
    </w:p>
    <w:p w:rsidR="00C10450" w:rsidRDefault="00C10450" w:rsidP="00C10450">
      <w:pPr>
        <w:rPr>
          <w:sz w:val="28"/>
          <w:szCs w:val="28"/>
        </w:rPr>
      </w:pPr>
    </w:p>
    <w:p w:rsidR="00C10450" w:rsidRDefault="00C10450" w:rsidP="00C10450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Н.С.Левина</w:t>
      </w:r>
    </w:p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C10450" w:rsidRDefault="00C10450" w:rsidP="00C10450"/>
    <w:p w:rsidR="00305758" w:rsidRDefault="00C10450"/>
    <w:sectPr w:rsidR="00305758" w:rsidSect="0004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450"/>
    <w:rsid w:val="00046A84"/>
    <w:rsid w:val="0049273D"/>
    <w:rsid w:val="007561A6"/>
    <w:rsid w:val="00C1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C10450"/>
    <w:pPr>
      <w:jc w:val="center"/>
    </w:pPr>
    <w:rPr>
      <w:b/>
      <w:bCs/>
      <w:color w:val="00000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10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4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2024-06-10T00:14:00Z</dcterms:created>
  <dcterms:modified xsi:type="dcterms:W3CDTF">2024-06-10T00:14:00Z</dcterms:modified>
</cp:coreProperties>
</file>