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6E" w:rsidRDefault="00325F20">
      <w:pPr>
        <w:ind w:right="-58"/>
        <w:jc w:val="center"/>
        <w:rPr>
          <w:b/>
          <w:color w:val="333333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69265" cy="485140"/>
            <wp:effectExtent l="19050" t="0" r="6985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_GER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16E" w:rsidRDefault="00325F20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АДМИНИСТРАЦИЯ</w:t>
      </w:r>
    </w:p>
    <w:p w:rsidR="00EA416E" w:rsidRDefault="00427A1D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СРЕДНЕУРГАЛЬСКОГО</w:t>
      </w:r>
      <w:r w:rsidR="00325F20">
        <w:rPr>
          <w:b/>
          <w:color w:val="333333"/>
          <w:sz w:val="26"/>
          <w:szCs w:val="26"/>
        </w:rPr>
        <w:t xml:space="preserve"> СЕЛЬСКОГО ПОСЕЛЕНИЯ</w:t>
      </w:r>
    </w:p>
    <w:p w:rsidR="00EA416E" w:rsidRDefault="00325F20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Верхнебуреинского муниципального района</w:t>
      </w:r>
    </w:p>
    <w:p w:rsidR="00EA416E" w:rsidRDefault="00325F20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Хабаровского края</w:t>
      </w:r>
    </w:p>
    <w:p w:rsidR="00EA416E" w:rsidRDefault="00EA416E">
      <w:pPr>
        <w:jc w:val="center"/>
        <w:rPr>
          <w:b/>
          <w:color w:val="333333"/>
          <w:sz w:val="26"/>
          <w:szCs w:val="26"/>
        </w:rPr>
      </w:pPr>
    </w:p>
    <w:p w:rsidR="00EA416E" w:rsidRDefault="00325F20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ПОСТАНОВЛЕНИЕ</w:t>
      </w:r>
    </w:p>
    <w:p w:rsidR="00EA416E" w:rsidRDefault="00EA416E">
      <w:pPr>
        <w:jc w:val="center"/>
        <w:rPr>
          <w:b/>
          <w:color w:val="333333"/>
          <w:sz w:val="26"/>
          <w:szCs w:val="26"/>
        </w:rPr>
      </w:pPr>
    </w:p>
    <w:p w:rsidR="00EA416E" w:rsidRPr="008D2895" w:rsidRDefault="00EA416E">
      <w:pPr>
        <w:jc w:val="center"/>
        <w:rPr>
          <w:b/>
          <w:color w:val="000000" w:themeColor="text1"/>
          <w:sz w:val="26"/>
          <w:szCs w:val="26"/>
        </w:rPr>
      </w:pPr>
    </w:p>
    <w:p w:rsidR="00EA416E" w:rsidRPr="008D2895" w:rsidRDefault="00325F20">
      <w:pPr>
        <w:jc w:val="both"/>
        <w:rPr>
          <w:color w:val="000000" w:themeColor="text1"/>
          <w:sz w:val="26"/>
          <w:szCs w:val="26"/>
          <w:u w:val="single"/>
        </w:rPr>
      </w:pPr>
      <w:r w:rsidRPr="008D2895">
        <w:rPr>
          <w:color w:val="000000" w:themeColor="text1"/>
          <w:sz w:val="26"/>
          <w:szCs w:val="26"/>
          <w:u w:val="single"/>
        </w:rPr>
        <w:t>1</w:t>
      </w:r>
      <w:r w:rsidR="00427A1D" w:rsidRPr="008D2895">
        <w:rPr>
          <w:color w:val="000000" w:themeColor="text1"/>
          <w:sz w:val="26"/>
          <w:szCs w:val="26"/>
          <w:u w:val="single"/>
        </w:rPr>
        <w:t>8</w:t>
      </w:r>
      <w:r w:rsidRPr="008D2895">
        <w:rPr>
          <w:color w:val="000000" w:themeColor="text1"/>
          <w:sz w:val="26"/>
          <w:szCs w:val="26"/>
          <w:u w:val="single"/>
        </w:rPr>
        <w:t>.12.201</w:t>
      </w:r>
      <w:r w:rsidR="00427A1D" w:rsidRPr="008D2895">
        <w:rPr>
          <w:color w:val="000000" w:themeColor="text1"/>
          <w:sz w:val="26"/>
          <w:szCs w:val="26"/>
          <w:u w:val="single"/>
        </w:rPr>
        <w:t>8</w:t>
      </w:r>
      <w:r w:rsidRPr="008D2895">
        <w:rPr>
          <w:color w:val="000000" w:themeColor="text1"/>
          <w:sz w:val="26"/>
          <w:szCs w:val="26"/>
          <w:u w:val="single"/>
        </w:rPr>
        <w:tab/>
        <w:t xml:space="preserve">№ </w:t>
      </w:r>
      <w:r w:rsidR="00161549" w:rsidRPr="008D2895">
        <w:rPr>
          <w:color w:val="000000" w:themeColor="text1"/>
          <w:sz w:val="26"/>
          <w:szCs w:val="26"/>
          <w:u w:val="single"/>
        </w:rPr>
        <w:t>33</w:t>
      </w:r>
    </w:p>
    <w:p w:rsidR="00EA416E" w:rsidRDefault="00325F20" w:rsidP="002556D4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. </w:t>
      </w:r>
      <w:r w:rsidR="00427A1D">
        <w:rPr>
          <w:bCs/>
          <w:sz w:val="26"/>
          <w:szCs w:val="26"/>
        </w:rPr>
        <w:t>Средний Ургал</w:t>
      </w:r>
    </w:p>
    <w:p w:rsidR="00EA416E" w:rsidRDefault="00EA416E">
      <w:pPr>
        <w:rPr>
          <w:bCs/>
          <w:sz w:val="26"/>
          <w:szCs w:val="26"/>
        </w:rPr>
      </w:pPr>
    </w:p>
    <w:p w:rsidR="00EA416E" w:rsidRDefault="00EA416E">
      <w:pPr>
        <w:rPr>
          <w:bCs/>
          <w:sz w:val="26"/>
          <w:szCs w:val="26"/>
        </w:rPr>
      </w:pPr>
    </w:p>
    <w:p w:rsidR="00EA416E" w:rsidRDefault="00325F2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 администрировании доходов</w:t>
      </w:r>
    </w:p>
    <w:p w:rsidR="00EA416E" w:rsidRDefault="00EA416E">
      <w:pPr>
        <w:pStyle w:val="a3"/>
        <w:jc w:val="both"/>
        <w:rPr>
          <w:sz w:val="26"/>
          <w:szCs w:val="26"/>
        </w:rPr>
      </w:pPr>
    </w:p>
    <w:p w:rsidR="00EA416E" w:rsidRDefault="00EA416E">
      <w:pPr>
        <w:pStyle w:val="a3"/>
        <w:jc w:val="both"/>
        <w:rPr>
          <w:sz w:val="26"/>
          <w:szCs w:val="26"/>
        </w:rPr>
      </w:pPr>
    </w:p>
    <w:p w:rsidR="00EA416E" w:rsidRDefault="00EA416E">
      <w:pPr>
        <w:pStyle w:val="a3"/>
        <w:jc w:val="both"/>
        <w:rPr>
          <w:sz w:val="26"/>
          <w:szCs w:val="26"/>
        </w:rPr>
      </w:pPr>
    </w:p>
    <w:p w:rsidR="00EA416E" w:rsidRDefault="00325F2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ст. 160.1 Бюджетного кодекса Российской Федерации администрация </w:t>
      </w:r>
      <w:r w:rsidR="00427A1D">
        <w:rPr>
          <w:sz w:val="26"/>
          <w:szCs w:val="26"/>
        </w:rPr>
        <w:t>Среднеургаль</w:t>
      </w:r>
      <w:r>
        <w:rPr>
          <w:sz w:val="26"/>
          <w:szCs w:val="26"/>
        </w:rPr>
        <w:t xml:space="preserve">ского сельского поселения </w:t>
      </w:r>
    </w:p>
    <w:p w:rsidR="00EA416E" w:rsidRDefault="00325F20">
      <w:pPr>
        <w:pStyle w:val="a3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A416E" w:rsidRDefault="00325F20">
      <w:pPr>
        <w:pStyle w:val="ConsPlusTitle"/>
        <w:widowControl/>
        <w:ind w:firstLine="36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Наделить функциями администратора доходов бюджета и закрепить за Администрацией</w:t>
      </w:r>
      <w:r w:rsidR="00427A1D">
        <w:rPr>
          <w:rFonts w:ascii="Times New Roman" w:hAnsi="Times New Roman" w:cs="Times New Roman"/>
          <w:b w:val="0"/>
          <w:sz w:val="26"/>
          <w:szCs w:val="26"/>
        </w:rPr>
        <w:t xml:space="preserve"> Среднеургальского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Верхнебуреинского муниципального района Хабаровского края, </w:t>
      </w:r>
      <w:r>
        <w:rPr>
          <w:rFonts w:ascii="Times New Roman" w:hAnsi="Times New Roman" w:cs="Times New Roman"/>
          <w:b w:val="0"/>
          <w:sz w:val="26"/>
          <w:szCs w:val="28"/>
        </w:rPr>
        <w:t>Перечень главного администратора доходов бюджета поселения, закрепляемые за ним виды (подвиды) доходов бюджета</w:t>
      </w:r>
      <w:r>
        <w:rPr>
          <w:rFonts w:ascii="Times New Roman" w:hAnsi="Times New Roman" w:cs="Times New Roman"/>
          <w:b w:val="0"/>
          <w:sz w:val="26"/>
          <w:szCs w:val="26"/>
        </w:rPr>
        <w:t>, согласно Приложению №1 к настоящему постановлению</w:t>
      </w:r>
      <w:r>
        <w:rPr>
          <w:sz w:val="26"/>
          <w:szCs w:val="26"/>
        </w:rPr>
        <w:t xml:space="preserve">. </w:t>
      </w:r>
    </w:p>
    <w:p w:rsidR="00EA416E" w:rsidRDefault="00325F2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порядок исполнения функций администратора доходов бюджета по администрированию поступлений в бюджет (далее порядок), согласно Приложению №2 к настоящему постановлению.</w:t>
      </w:r>
    </w:p>
    <w:p w:rsidR="00EA416E" w:rsidRDefault="00325F2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Считать утратившим силу постановление администрации сельского поселения от </w:t>
      </w:r>
      <w:r w:rsidR="007F100A" w:rsidRPr="007F100A">
        <w:rPr>
          <w:sz w:val="26"/>
          <w:szCs w:val="26"/>
        </w:rPr>
        <w:t>11.11.2016 №66</w:t>
      </w:r>
      <w:r>
        <w:rPr>
          <w:sz w:val="26"/>
          <w:szCs w:val="26"/>
        </w:rPr>
        <w:t xml:space="preserve"> «Об администрировании доходов».</w:t>
      </w:r>
    </w:p>
    <w:p w:rsidR="00EA416E" w:rsidRDefault="00325F2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настоящего постановления возложить на специалиста администрации </w:t>
      </w:r>
      <w:r w:rsidR="00427A1D">
        <w:rPr>
          <w:sz w:val="26"/>
          <w:szCs w:val="26"/>
        </w:rPr>
        <w:t>Васильеву М.Н.</w:t>
      </w:r>
    </w:p>
    <w:p w:rsidR="00EA416E" w:rsidRDefault="00325F2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после его официального опубликования обнародования, с 01.01.201</w:t>
      </w:r>
      <w:r w:rsidR="00427A1D">
        <w:rPr>
          <w:sz w:val="26"/>
          <w:szCs w:val="26"/>
        </w:rPr>
        <w:t>9</w:t>
      </w:r>
      <w:r>
        <w:rPr>
          <w:sz w:val="26"/>
          <w:szCs w:val="26"/>
        </w:rPr>
        <w:t>г</w:t>
      </w:r>
    </w:p>
    <w:p w:rsidR="00EA416E" w:rsidRDefault="00EA416E">
      <w:pPr>
        <w:rPr>
          <w:sz w:val="26"/>
          <w:szCs w:val="26"/>
        </w:rPr>
      </w:pPr>
    </w:p>
    <w:p w:rsidR="00EA416E" w:rsidRDefault="00EA416E">
      <w:pPr>
        <w:rPr>
          <w:sz w:val="26"/>
          <w:szCs w:val="26"/>
        </w:rPr>
      </w:pPr>
    </w:p>
    <w:p w:rsidR="00325F20" w:rsidRDefault="00325F20">
      <w:pPr>
        <w:rPr>
          <w:sz w:val="26"/>
          <w:szCs w:val="26"/>
        </w:rPr>
      </w:pPr>
    </w:p>
    <w:p w:rsidR="00EA416E" w:rsidRDefault="00EA416E">
      <w:pPr>
        <w:rPr>
          <w:sz w:val="26"/>
          <w:szCs w:val="26"/>
        </w:rPr>
      </w:pPr>
    </w:p>
    <w:p w:rsidR="00EA416E" w:rsidRDefault="00325F20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</w:r>
      <w:r w:rsidR="00427A1D">
        <w:rPr>
          <w:sz w:val="26"/>
          <w:szCs w:val="26"/>
        </w:rPr>
        <w:t>П.С.Захарченко</w:t>
      </w:r>
    </w:p>
    <w:p w:rsidR="00EA416E" w:rsidRDefault="00EA416E">
      <w:pPr>
        <w:pStyle w:val="1"/>
        <w:rPr>
          <w:szCs w:val="24"/>
        </w:rPr>
      </w:pPr>
    </w:p>
    <w:p w:rsidR="00EA416E" w:rsidRDefault="00EA416E"/>
    <w:p w:rsidR="00EA416E" w:rsidRDefault="00EA416E"/>
    <w:p w:rsidR="00EA416E" w:rsidRDefault="00EA416E"/>
    <w:p w:rsidR="00EA416E" w:rsidRDefault="00EA416E"/>
    <w:p w:rsidR="00EA416E" w:rsidRDefault="00EA416E"/>
    <w:p w:rsidR="00EA416E" w:rsidRDefault="00325F20">
      <w:pPr>
        <w:pStyle w:val="2"/>
        <w:jc w:val="right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lastRenderedPageBreak/>
        <w:t xml:space="preserve">Приложение № 1 </w:t>
      </w:r>
    </w:p>
    <w:p w:rsidR="00EA416E" w:rsidRDefault="00325F20">
      <w:pPr>
        <w:ind w:right="-8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A416E" w:rsidRDefault="00427A1D">
      <w:pPr>
        <w:ind w:right="-81"/>
        <w:jc w:val="right"/>
        <w:rPr>
          <w:sz w:val="26"/>
          <w:szCs w:val="26"/>
        </w:rPr>
      </w:pPr>
      <w:r>
        <w:rPr>
          <w:sz w:val="26"/>
          <w:szCs w:val="26"/>
        </w:rPr>
        <w:t>Среднеургальского</w:t>
      </w:r>
      <w:r w:rsidR="00325F20">
        <w:rPr>
          <w:sz w:val="26"/>
          <w:szCs w:val="26"/>
        </w:rPr>
        <w:t xml:space="preserve"> сельского поселения</w:t>
      </w:r>
    </w:p>
    <w:p w:rsidR="00EA416E" w:rsidRPr="007F100A" w:rsidRDefault="00325F20">
      <w:pPr>
        <w:ind w:right="-81"/>
        <w:jc w:val="right"/>
        <w:rPr>
          <w:color w:val="FF0000"/>
        </w:rPr>
      </w:pPr>
      <w:r w:rsidRPr="008D2895">
        <w:rPr>
          <w:color w:val="000000" w:themeColor="text1"/>
        </w:rPr>
        <w:t xml:space="preserve">от </w:t>
      </w:r>
      <w:r w:rsidR="00427A1D" w:rsidRPr="008D2895">
        <w:rPr>
          <w:color w:val="000000" w:themeColor="text1"/>
        </w:rPr>
        <w:t>18</w:t>
      </w:r>
      <w:r w:rsidRPr="008D2895">
        <w:rPr>
          <w:color w:val="000000" w:themeColor="text1"/>
        </w:rPr>
        <w:t>.12.201</w:t>
      </w:r>
      <w:r w:rsidR="00427A1D" w:rsidRPr="008D2895">
        <w:rPr>
          <w:color w:val="000000" w:themeColor="text1"/>
        </w:rPr>
        <w:t>8</w:t>
      </w:r>
      <w:r w:rsidR="008D2895" w:rsidRPr="008D2895">
        <w:rPr>
          <w:color w:val="000000" w:themeColor="text1"/>
        </w:rPr>
        <w:t xml:space="preserve"> № 33</w:t>
      </w:r>
    </w:p>
    <w:p w:rsidR="00427A1D" w:rsidRDefault="00427A1D">
      <w:pPr>
        <w:ind w:right="-81"/>
        <w:jc w:val="right"/>
      </w:pPr>
    </w:p>
    <w:p w:rsidR="00EA416E" w:rsidRDefault="00325F2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Перечень  главного администратора доходов  бюджета поселения, закрепляемые за ним виды (подвиды) доходов бюджета</w:t>
      </w:r>
    </w:p>
    <w:p w:rsidR="00EA416E" w:rsidRDefault="00EA416E">
      <w:pPr>
        <w:jc w:val="center"/>
        <w:rPr>
          <w:sz w:val="26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7"/>
        <w:gridCol w:w="5566"/>
      </w:tblGrid>
      <w:tr w:rsidR="00EA416E">
        <w:trPr>
          <w:trHeight w:val="605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Default="00325F20">
            <w:pPr>
              <w:keepLines/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Код бюджетной  классификации</w:t>
            </w:r>
          </w:p>
          <w:p w:rsidR="00EA416E" w:rsidRDefault="00325F20">
            <w:pPr>
              <w:rPr>
                <w:sz w:val="26"/>
                <w:szCs w:val="26"/>
              </w:rPr>
            </w:pPr>
            <w:r>
              <w:rPr>
                <w:lang w:eastAsia="ar-SA"/>
              </w:rPr>
              <w:t xml:space="preserve"> Российской Федерации</w:t>
            </w:r>
          </w:p>
        </w:tc>
        <w:tc>
          <w:tcPr>
            <w:tcW w:w="5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E" w:rsidRDefault="00EA416E">
            <w:pPr>
              <w:rPr>
                <w:sz w:val="26"/>
                <w:szCs w:val="26"/>
              </w:rPr>
            </w:pPr>
          </w:p>
          <w:p w:rsidR="00EA416E" w:rsidRDefault="00EA416E">
            <w:pPr>
              <w:rPr>
                <w:sz w:val="26"/>
                <w:szCs w:val="26"/>
              </w:rPr>
            </w:pPr>
          </w:p>
          <w:p w:rsidR="00EA416E" w:rsidRDefault="00325F20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главного администратора</w:t>
            </w:r>
          </w:p>
        </w:tc>
      </w:tr>
      <w:tr w:rsidR="00EA416E">
        <w:trPr>
          <w:trHeight w:val="8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Default="00325F2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главного</w:t>
            </w:r>
          </w:p>
          <w:p w:rsidR="00EA416E" w:rsidRDefault="00325F2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eastAsia="ar-SA"/>
              </w:rPr>
              <w:t>администратора доходов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6E" w:rsidRDefault="00EA416E">
            <w:pPr>
              <w:jc w:val="center"/>
              <w:rPr>
                <w:sz w:val="26"/>
                <w:szCs w:val="26"/>
                <w:lang w:eastAsia="ar-SA"/>
              </w:rPr>
            </w:pPr>
          </w:p>
          <w:p w:rsidR="00EA416E" w:rsidRDefault="00325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доходов бюджета</w:t>
            </w:r>
          </w:p>
        </w:tc>
        <w:tc>
          <w:tcPr>
            <w:tcW w:w="5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6E" w:rsidRDefault="00EA416E">
            <w:pPr>
              <w:rPr>
                <w:b/>
                <w:sz w:val="26"/>
                <w:szCs w:val="26"/>
              </w:rPr>
            </w:pPr>
          </w:p>
        </w:tc>
      </w:tr>
      <w:tr w:rsidR="00EA41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Default="00427A1D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809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Default="00EA416E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E" w:rsidRDefault="00325F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="00427A1D">
              <w:rPr>
                <w:b/>
                <w:sz w:val="26"/>
                <w:szCs w:val="26"/>
              </w:rPr>
              <w:t>Среднеургальского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сельского поселения</w:t>
            </w:r>
          </w:p>
        </w:tc>
      </w:tr>
      <w:tr w:rsidR="00427A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80</w:t>
            </w:r>
            <w:r>
              <w:t>9</w:t>
            </w:r>
          </w:p>
          <w:p w:rsidR="00427A1D" w:rsidRPr="00FD6020" w:rsidRDefault="00427A1D" w:rsidP="00427A1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1 08 04020 01 1000 110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1D" w:rsidRPr="00FD6020" w:rsidRDefault="00427A1D" w:rsidP="00427A1D">
            <w:r w:rsidRPr="00FD602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7A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80</w:t>
            </w:r>
            <w:r>
              <w:t>9</w:t>
            </w:r>
          </w:p>
          <w:p w:rsidR="00427A1D" w:rsidRPr="00FD6020" w:rsidRDefault="00427A1D" w:rsidP="00427A1D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>
              <w:t>1 11 05075 10 0000 12</w:t>
            </w:r>
            <w:r w:rsidRPr="00FD6020">
              <w:t>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1D" w:rsidRPr="00FD6020" w:rsidRDefault="00427A1D" w:rsidP="00427A1D">
            <w:r w:rsidRPr="00FD602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27A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1D" w:rsidRPr="00FD6020" w:rsidRDefault="00427A1D" w:rsidP="00427A1D">
            <w:r w:rsidRPr="00FD6020">
              <w:t>80</w:t>
            </w: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1D" w:rsidRPr="00FD6020" w:rsidRDefault="00427A1D" w:rsidP="00427A1D">
            <w:r w:rsidRPr="00FD6020">
              <w:t xml:space="preserve">1 16 </w:t>
            </w:r>
            <w:r>
              <w:t>18050</w:t>
            </w:r>
            <w:r w:rsidRPr="00FD6020">
              <w:t xml:space="preserve"> 10 0000 140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1D" w:rsidRPr="00FD6020" w:rsidRDefault="00427A1D" w:rsidP="00427A1D">
            <w:pPr>
              <w:autoSpaceDE w:val="0"/>
              <w:autoSpaceDN w:val="0"/>
              <w:adjustRightInd w:val="0"/>
              <w:jc w:val="both"/>
            </w:pPr>
            <w:r w:rsidRPr="009F2168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27A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80</w:t>
            </w: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1 16 33050 10 0000 140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1D" w:rsidRPr="00FD6020" w:rsidRDefault="00427A1D" w:rsidP="00427A1D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27A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>
              <w:t>809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>
              <w:t>1 16 90050 10 0000 140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Default="00427A1D" w:rsidP="00427A1D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27A1D">
        <w:trPr>
          <w:trHeight w:val="6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80</w:t>
            </w: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1 17 01050 10 0000 180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1D" w:rsidRPr="00FD6020" w:rsidRDefault="00427A1D" w:rsidP="00427A1D">
            <w:r w:rsidRPr="00FD6020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FD6020">
              <w:t>поселений</w:t>
            </w:r>
          </w:p>
        </w:tc>
      </w:tr>
      <w:tr w:rsidR="00427A1D">
        <w:trPr>
          <w:trHeight w:val="6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80</w:t>
            </w: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 xml:space="preserve">2 02 </w:t>
            </w:r>
            <w:r>
              <w:t>15</w:t>
            </w:r>
            <w:r w:rsidRPr="00FD6020">
              <w:t>001 10 0000 15</w:t>
            </w:r>
            <w:r>
              <w:t>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1D" w:rsidRPr="00FD6020" w:rsidRDefault="00427A1D" w:rsidP="00427A1D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427A1D">
        <w:trPr>
          <w:trHeight w:val="6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>
              <w:t>809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>
              <w:t>2 02 29999 10 0000 150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Default="00427A1D" w:rsidP="00427A1D">
            <w:pPr>
              <w:autoSpaceDE w:val="0"/>
              <w:autoSpaceDN w:val="0"/>
              <w:adjustRightInd w:val="0"/>
              <w:jc w:val="both"/>
            </w:pPr>
            <w:r w:rsidRPr="001757DB">
              <w:t>Прочие субсидии бюджетам сельских поселений</w:t>
            </w:r>
          </w:p>
          <w:p w:rsidR="00427A1D" w:rsidRDefault="00427A1D" w:rsidP="00427A1D">
            <w:pPr>
              <w:autoSpaceDE w:val="0"/>
              <w:autoSpaceDN w:val="0"/>
              <w:adjustRightInd w:val="0"/>
              <w:jc w:val="both"/>
            </w:pPr>
          </w:p>
        </w:tc>
      </w:tr>
      <w:tr w:rsidR="00427A1D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>
              <w:t>809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 xml:space="preserve">2 02 </w:t>
            </w:r>
            <w:r>
              <w:t>35118</w:t>
            </w:r>
            <w:r w:rsidRPr="00FD6020">
              <w:t xml:space="preserve"> 10 0000 15</w:t>
            </w:r>
            <w:r>
              <w:t>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1D" w:rsidRPr="00FD6020" w:rsidRDefault="00427A1D" w:rsidP="00427A1D">
            <w:r w:rsidRPr="009F216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7A1D">
        <w:trPr>
          <w:trHeight w:val="6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80</w:t>
            </w: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 xml:space="preserve">2 02 </w:t>
            </w:r>
            <w:r>
              <w:t>35930</w:t>
            </w:r>
            <w:r w:rsidRPr="00FD6020">
              <w:t xml:space="preserve"> 10 0000 15</w:t>
            </w:r>
            <w:r>
              <w:t>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1D" w:rsidRPr="00FD6020" w:rsidRDefault="00427A1D" w:rsidP="00427A1D">
            <w:r w:rsidRPr="00FD6020">
              <w:t xml:space="preserve">Субвенции бюджетам сельских поселений на государственную регистрацию актов гражданского </w:t>
            </w:r>
            <w:r>
              <w:t>состояния</w:t>
            </w:r>
          </w:p>
        </w:tc>
      </w:tr>
      <w:tr w:rsidR="00427A1D" w:rsidTr="00427A1D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pPr>
              <w:jc w:val="center"/>
            </w:pPr>
            <w: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pPr>
              <w:jc w:val="center"/>
            </w:pPr>
            <w: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1D" w:rsidRPr="00FD6020" w:rsidRDefault="00427A1D" w:rsidP="00427A1D">
            <w:pPr>
              <w:jc w:val="center"/>
            </w:pPr>
            <w:r>
              <w:t>3</w:t>
            </w:r>
          </w:p>
        </w:tc>
      </w:tr>
      <w:tr w:rsidR="00427A1D" w:rsidTr="00427A1D">
        <w:trPr>
          <w:trHeight w:val="8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lastRenderedPageBreak/>
              <w:t>80</w:t>
            </w: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2 02 04999 10 0000 15</w:t>
            </w:r>
            <w:r>
              <w:t>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1D" w:rsidRPr="00FD6020" w:rsidRDefault="00427A1D" w:rsidP="00427A1D">
            <w:r w:rsidRPr="008B58E2">
              <w:t>Прочие межбюджетные трансферты, передаваемые бюджетам сельских поселений</w:t>
            </w:r>
          </w:p>
        </w:tc>
      </w:tr>
      <w:tr w:rsidR="00427A1D">
        <w:trPr>
          <w:trHeight w:val="6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80</w:t>
            </w: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2 07 05030 10 0000 1</w:t>
            </w:r>
            <w:r>
              <w:t>50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Прочие безвозмездные поступления в бюджеты сельских поселений</w:t>
            </w:r>
          </w:p>
        </w:tc>
      </w:tr>
      <w:tr w:rsidR="00427A1D">
        <w:trPr>
          <w:trHeight w:val="6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80</w:t>
            </w: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2 08 05000 10 0000 1</w:t>
            </w:r>
            <w:r>
              <w:t>5</w:t>
            </w:r>
            <w:r w:rsidRPr="00FD6020">
              <w:t>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7A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80</w:t>
            </w: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1D" w:rsidRPr="00FD6020" w:rsidRDefault="00427A1D" w:rsidP="00427A1D">
            <w:r w:rsidRPr="00FD6020">
              <w:t xml:space="preserve">2 18 </w:t>
            </w:r>
            <w:r>
              <w:t>60010</w:t>
            </w:r>
            <w:r w:rsidRPr="00FD6020">
              <w:t xml:space="preserve"> 10 0000 15</w:t>
            </w:r>
            <w:r>
              <w:t>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1D" w:rsidRPr="00FD6020" w:rsidRDefault="00427A1D" w:rsidP="00427A1D">
            <w:r>
              <w:t>Д</w:t>
            </w:r>
            <w:r w:rsidRPr="008B58E2">
              <w:t>оходы бюджета сельского поселения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27A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>80</w:t>
            </w: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1D" w:rsidRPr="00FD6020" w:rsidRDefault="00427A1D" w:rsidP="00427A1D">
            <w:r w:rsidRPr="00FD6020">
              <w:t xml:space="preserve">2 19 </w:t>
            </w:r>
            <w:r>
              <w:t>60010</w:t>
            </w:r>
            <w:r w:rsidRPr="00FD6020">
              <w:t xml:space="preserve"> 10 0000 15</w:t>
            </w:r>
            <w:r>
              <w:t>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1D" w:rsidRPr="00FD6020" w:rsidRDefault="00427A1D" w:rsidP="00427A1D">
            <w:r>
              <w:t>В</w:t>
            </w:r>
            <w:r w:rsidRPr="008B58E2">
              <w:t>озвраты остатков субсидий, субвенций и иных межбюджетных трансфертов, имеющих целевое назначение, прошлых лет из бюджета сельского поселения</w:t>
            </w:r>
          </w:p>
        </w:tc>
      </w:tr>
    </w:tbl>
    <w:p w:rsidR="00EA416E" w:rsidRDefault="00EA416E">
      <w:pPr>
        <w:pStyle w:val="2"/>
        <w:rPr>
          <w:rFonts w:ascii="Times New Roman" w:hAnsi="Times New Roman"/>
          <w:b w:val="0"/>
          <w:i/>
          <w:color w:val="auto"/>
        </w:rPr>
      </w:pPr>
    </w:p>
    <w:p w:rsidR="00EA416E" w:rsidRDefault="00EA416E">
      <w:pPr>
        <w:pStyle w:val="2"/>
        <w:jc w:val="right"/>
        <w:rPr>
          <w:rFonts w:ascii="Times New Roman" w:hAnsi="Times New Roman"/>
          <w:b w:val="0"/>
          <w:i/>
          <w:color w:val="auto"/>
        </w:rPr>
      </w:pPr>
    </w:p>
    <w:p w:rsidR="00EA416E" w:rsidRDefault="00EA416E"/>
    <w:p w:rsidR="00EA416E" w:rsidRDefault="00EA416E"/>
    <w:p w:rsidR="00EA416E" w:rsidRDefault="00EA416E"/>
    <w:p w:rsidR="00EA416E" w:rsidRDefault="00EA416E"/>
    <w:p w:rsidR="00EA416E" w:rsidRDefault="00EA416E"/>
    <w:p w:rsidR="00EA416E" w:rsidRDefault="00EA416E"/>
    <w:p w:rsidR="00EA416E" w:rsidRDefault="00EA416E"/>
    <w:p w:rsidR="00EA416E" w:rsidRDefault="00EA416E"/>
    <w:p w:rsidR="00EA416E" w:rsidRDefault="00EA416E"/>
    <w:p w:rsidR="00EA416E" w:rsidRDefault="00EA416E"/>
    <w:p w:rsidR="00EA416E" w:rsidRDefault="00EA416E"/>
    <w:p w:rsidR="00427A1D" w:rsidRDefault="00427A1D">
      <w:pPr>
        <w:pStyle w:val="2"/>
        <w:jc w:val="right"/>
        <w:rPr>
          <w:rFonts w:ascii="Times New Roman" w:hAnsi="Times New Roman"/>
          <w:b w:val="0"/>
          <w:color w:val="auto"/>
        </w:rPr>
      </w:pPr>
    </w:p>
    <w:p w:rsidR="00427A1D" w:rsidRDefault="00427A1D" w:rsidP="00427A1D"/>
    <w:p w:rsidR="00427A1D" w:rsidRDefault="00427A1D" w:rsidP="00427A1D"/>
    <w:p w:rsidR="00427A1D" w:rsidRDefault="00427A1D" w:rsidP="00427A1D"/>
    <w:p w:rsidR="00427A1D" w:rsidRDefault="00427A1D" w:rsidP="00427A1D"/>
    <w:p w:rsidR="00427A1D" w:rsidRDefault="00427A1D" w:rsidP="00427A1D"/>
    <w:p w:rsidR="00427A1D" w:rsidRDefault="00427A1D" w:rsidP="00427A1D"/>
    <w:p w:rsidR="00427A1D" w:rsidRDefault="00427A1D" w:rsidP="00427A1D"/>
    <w:p w:rsidR="00427A1D" w:rsidRDefault="00427A1D" w:rsidP="00427A1D"/>
    <w:p w:rsidR="00427A1D" w:rsidRDefault="00427A1D" w:rsidP="00427A1D"/>
    <w:p w:rsidR="00427A1D" w:rsidRDefault="00427A1D" w:rsidP="00427A1D"/>
    <w:p w:rsidR="00427A1D" w:rsidRDefault="00427A1D" w:rsidP="00427A1D"/>
    <w:p w:rsidR="00427A1D" w:rsidRDefault="00427A1D" w:rsidP="00427A1D"/>
    <w:p w:rsidR="00427A1D" w:rsidRPr="00427A1D" w:rsidRDefault="00427A1D" w:rsidP="00427A1D"/>
    <w:p w:rsidR="00EA416E" w:rsidRDefault="00325F20">
      <w:pPr>
        <w:pStyle w:val="2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Приложение  № 2</w:t>
      </w:r>
    </w:p>
    <w:p w:rsidR="00EA416E" w:rsidRDefault="00325F20">
      <w:pPr>
        <w:ind w:right="-8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EA416E" w:rsidRDefault="00427A1D">
      <w:pPr>
        <w:ind w:right="-81"/>
        <w:jc w:val="right"/>
        <w:rPr>
          <w:sz w:val="26"/>
          <w:szCs w:val="26"/>
        </w:rPr>
      </w:pPr>
      <w:r>
        <w:rPr>
          <w:sz w:val="26"/>
          <w:szCs w:val="26"/>
        </w:rPr>
        <w:t>Среднеургальского</w:t>
      </w:r>
      <w:r w:rsidR="00325F20">
        <w:rPr>
          <w:sz w:val="26"/>
          <w:szCs w:val="26"/>
        </w:rPr>
        <w:t xml:space="preserve"> сельского поселения</w:t>
      </w:r>
    </w:p>
    <w:p w:rsidR="00EA416E" w:rsidRPr="008D2895" w:rsidRDefault="00325F20">
      <w:pPr>
        <w:ind w:right="-81"/>
        <w:jc w:val="right"/>
        <w:rPr>
          <w:color w:val="000000" w:themeColor="text1"/>
        </w:rPr>
      </w:pPr>
      <w:r w:rsidRPr="008D2895">
        <w:rPr>
          <w:color w:val="000000" w:themeColor="text1"/>
        </w:rPr>
        <w:t>от 1</w:t>
      </w:r>
      <w:r w:rsidR="00427A1D" w:rsidRPr="008D2895">
        <w:rPr>
          <w:color w:val="000000" w:themeColor="text1"/>
        </w:rPr>
        <w:t>8</w:t>
      </w:r>
      <w:r w:rsidRPr="008D2895">
        <w:rPr>
          <w:color w:val="000000" w:themeColor="text1"/>
        </w:rPr>
        <w:t>.12.201</w:t>
      </w:r>
      <w:r w:rsidR="00427A1D" w:rsidRPr="008D2895">
        <w:rPr>
          <w:color w:val="000000" w:themeColor="text1"/>
        </w:rPr>
        <w:t>8</w:t>
      </w:r>
      <w:r w:rsidR="008D2895" w:rsidRPr="008D2895">
        <w:rPr>
          <w:color w:val="000000" w:themeColor="text1"/>
        </w:rPr>
        <w:t xml:space="preserve"> № 33</w:t>
      </w:r>
    </w:p>
    <w:p w:rsidR="008D2895" w:rsidRPr="007F100A" w:rsidRDefault="008D2895">
      <w:pPr>
        <w:ind w:right="-81"/>
        <w:jc w:val="right"/>
        <w:rPr>
          <w:color w:val="FF0000"/>
        </w:rPr>
      </w:pPr>
    </w:p>
    <w:p w:rsidR="00EA416E" w:rsidRDefault="00EA416E">
      <w:pPr>
        <w:jc w:val="right"/>
        <w:rPr>
          <w:sz w:val="26"/>
          <w:szCs w:val="26"/>
        </w:rPr>
      </w:pPr>
      <w:bookmarkStart w:id="0" w:name="_GoBack"/>
      <w:bookmarkEnd w:id="0"/>
    </w:p>
    <w:p w:rsidR="00EA416E" w:rsidRDefault="00EA416E">
      <w:pPr>
        <w:jc w:val="right"/>
        <w:rPr>
          <w:sz w:val="26"/>
          <w:szCs w:val="26"/>
        </w:rPr>
      </w:pPr>
    </w:p>
    <w:p w:rsidR="00EA416E" w:rsidRDefault="00325F20">
      <w:pPr>
        <w:pStyle w:val="2"/>
        <w:ind w:left="2832" w:firstLine="708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>ПОРЯДОК</w:t>
      </w:r>
    </w:p>
    <w:p w:rsidR="00EA416E" w:rsidRDefault="00325F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исполнения функций Администратора доходов бюджета </w:t>
      </w:r>
    </w:p>
    <w:p w:rsidR="00EA416E" w:rsidRDefault="00325F20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 администрированию поступлений в бюджет</w:t>
      </w:r>
    </w:p>
    <w:p w:rsidR="00EA416E" w:rsidRDefault="00EA416E">
      <w:pPr>
        <w:jc w:val="center"/>
        <w:rPr>
          <w:sz w:val="26"/>
          <w:szCs w:val="26"/>
        </w:rPr>
      </w:pPr>
    </w:p>
    <w:p w:rsidR="00EA416E" w:rsidRDefault="00325F20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EA416E" w:rsidRDefault="00325F2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порядок устанавливает общие правила исполнения функций Администратора доходов бюджета Администрацией </w:t>
      </w:r>
      <w:r w:rsidR="00427A1D">
        <w:rPr>
          <w:sz w:val="26"/>
          <w:szCs w:val="26"/>
        </w:rPr>
        <w:t>Среднеургальского</w:t>
      </w:r>
      <w:r>
        <w:rPr>
          <w:sz w:val="26"/>
          <w:szCs w:val="26"/>
        </w:rPr>
        <w:t xml:space="preserve"> сельского поселения.</w:t>
      </w:r>
    </w:p>
    <w:p w:rsidR="00EA416E" w:rsidRDefault="00EA416E">
      <w:pPr>
        <w:jc w:val="both"/>
        <w:rPr>
          <w:sz w:val="26"/>
          <w:szCs w:val="26"/>
          <w:u w:val="single"/>
        </w:rPr>
      </w:pPr>
    </w:p>
    <w:p w:rsidR="00EA416E" w:rsidRDefault="00325F20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Бюджетные полномочия Администратора</w:t>
      </w:r>
    </w:p>
    <w:p w:rsidR="00EA416E" w:rsidRDefault="00325F20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доходов бюджета</w:t>
      </w:r>
    </w:p>
    <w:p w:rsidR="00EA416E" w:rsidRDefault="00325F20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427A1D">
        <w:rPr>
          <w:sz w:val="26"/>
          <w:szCs w:val="26"/>
        </w:rPr>
        <w:t>Среднеургальского</w:t>
      </w:r>
      <w:r>
        <w:rPr>
          <w:sz w:val="26"/>
          <w:szCs w:val="26"/>
        </w:rPr>
        <w:t xml:space="preserve"> сельского поселения Верхнебуреинского муниципального района, Хабаровского края наделено в отношении закрепленных за ним доходов следующими бюджетными полномочиями:</w:t>
      </w:r>
    </w:p>
    <w:p w:rsidR="00EA416E" w:rsidRDefault="00325F2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а) начисление, персонифицированный учет начисленных и поступивших сумм платежей, контроль за правильностью исчисления, полнотой и своевременностью осуществления платежей в бюджет, пеней и штрафов по ним;</w:t>
      </w:r>
    </w:p>
    <w:p w:rsidR="00EA416E" w:rsidRDefault="00325F2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б) взыскание задолженности по платежам в бюджет, пеней и штрафов;</w:t>
      </w:r>
    </w:p>
    <w:p w:rsidR="00EA416E" w:rsidRDefault="00325F2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предоставленные в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EA416E" w:rsidRDefault="00325F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г) принятие решений о зачете (уточнении) платежей в бюджет и представление соответствующего уведомления в орган Федерального казначейства.</w:t>
      </w:r>
    </w:p>
    <w:p w:rsidR="00EA416E" w:rsidRDefault="00325F20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2.1.При принятии решений о возврате излишне уплаченных (взысканных) платежей, а также решения об уточнении вида и принадлежности платежей в бюджет, Администратор руководствуется следующими Правилами осуществления возврата (уточнения):</w:t>
      </w:r>
    </w:p>
    <w:p w:rsidR="00EA416E" w:rsidRDefault="00325F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согласно письменному запросу плательщика с обязательным приложением оправдательных документов и в соответствии с Законодательством Российской Федерации Администратор определяет сумму платежа, подлежащую возврату (уточнению);</w:t>
      </w:r>
    </w:p>
    <w:p w:rsidR="00EA416E" w:rsidRDefault="00325F20">
      <w:pPr>
        <w:pStyle w:val="21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б) Администратор при расчете суммы платежа, подлежащей возврату (уточнению), оперирует исключительно данными выписок из лицевых счетов администратора доходов бюджета, доведенных Администратору территориальным органом Федерального казначейства;</w:t>
      </w:r>
    </w:p>
    <w:p w:rsidR="00EA416E" w:rsidRDefault="00325F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в) в случае отклонения суммы платежа, признанной (исчисленной) Администратором излишне уплаченной и подлежащей возврату (уточнению) от запрашиваемой плательщиком к возврату (уточнению) суммы платежа, </w:t>
      </w:r>
      <w:r>
        <w:rPr>
          <w:sz w:val="26"/>
          <w:szCs w:val="26"/>
        </w:rPr>
        <w:lastRenderedPageBreak/>
        <w:t>Администратор корректирует (уменьшает) сумму возврата (уточнения) на величину отклонения;</w:t>
      </w:r>
    </w:p>
    <w:p w:rsidR="00EA416E" w:rsidRDefault="00325F20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Администратор своевременно производит уточнение (выяснение) принадлежности поступлений, отнесенных органом Федерального казначейства к невыясненным поступлениям и включенных в Запрос на выяснение принадлежности платежа для администратора доходов бюджета.</w:t>
      </w:r>
    </w:p>
    <w:p w:rsidR="00EA416E" w:rsidRDefault="00325F20">
      <w:pPr>
        <w:pStyle w:val="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III</w:t>
      </w:r>
      <w:r>
        <w:rPr>
          <w:rFonts w:ascii="Times New Roman" w:hAnsi="Times New Roman"/>
          <w:color w:val="auto"/>
        </w:rPr>
        <w:t>. Основные положения по администрированию доходов</w:t>
      </w:r>
    </w:p>
    <w:p w:rsidR="00EA416E" w:rsidRDefault="00325F2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Для осуществления своих полномочий Администратор:</w:t>
      </w:r>
    </w:p>
    <w:p w:rsidR="00EA416E" w:rsidRDefault="00325F2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а) заключает с Управлением Федерального казначейства по месту юридической регистрации Договор об обмене электронными документами с использованием электронной цифровой подписи;</w:t>
      </w:r>
    </w:p>
    <w:p w:rsidR="00EA416E" w:rsidRDefault="00325F2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б) взаимодействует с территориальным органом  Федерального казначейства в соответствии с приказами Министерства финансов Российской Федерации и Федерального казначейства;</w:t>
      </w:r>
    </w:p>
    <w:p w:rsidR="00EA416E" w:rsidRDefault="00325F2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в) организует работу по администрированию поступлений в соответствии с требованиями бюджетного учета установленными приказом Министерства финансов Российской Федерации от 06 декабря 2010 г. № 162н «Об утверждении плана счетов бюджетного учета и Инструкции по его применению»; приказом Министерства финансов Российской Федерации от 01 декабря 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учреждений».</w:t>
      </w:r>
    </w:p>
    <w:p w:rsidR="00EA416E" w:rsidRDefault="00325F2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Администратор доходов бюджета при  взаимодействии с плательщиками выполняет следующие функции:</w:t>
      </w:r>
    </w:p>
    <w:p w:rsidR="00EA416E" w:rsidRDefault="00325F20">
      <w:pPr>
        <w:jc w:val="both"/>
        <w:rPr>
          <w:sz w:val="28"/>
        </w:rPr>
      </w:pPr>
      <w:r>
        <w:rPr>
          <w:sz w:val="26"/>
          <w:szCs w:val="26"/>
        </w:rPr>
        <w:tab/>
        <w:t>а) доводит по закрепленным источникам доходов до плательщиков соответствующие образцы платежных документов (платежных поручений, квитанций) на перечисление средств в бюджетную систему Российской Федерации оформленных в соответствии с приказом Министерства финансов Российской Федерации от 12 ноября 2013 г.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EA416E" w:rsidRDefault="00325F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осуществляют организацию разъяснительной работы среди плательщиков платежей в бюджеты бюджетной системы Российской Федерации во избежание ошибок при заполнении платежных документов.</w:t>
      </w:r>
    </w:p>
    <w:p w:rsidR="00EA416E" w:rsidRDefault="00325F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Администратор доходов бюджета представляет в Финансовое управление администрации Верхнебуреинского муниципального района Хабаровского края бюджетную отчетность по доходам  в порядке и сроки, установленные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</w:p>
    <w:p w:rsidR="00EA416E" w:rsidRDefault="00EA416E">
      <w:pPr>
        <w:ind w:firstLine="708"/>
        <w:jc w:val="both"/>
        <w:rPr>
          <w:sz w:val="26"/>
          <w:szCs w:val="26"/>
        </w:rPr>
      </w:pPr>
    </w:p>
    <w:p w:rsidR="00EA416E" w:rsidRDefault="00EA416E">
      <w:pPr>
        <w:jc w:val="center"/>
        <w:rPr>
          <w:b/>
          <w:sz w:val="26"/>
          <w:szCs w:val="26"/>
        </w:rPr>
      </w:pPr>
    </w:p>
    <w:p w:rsidR="00EA416E" w:rsidRDefault="00EA416E">
      <w:pPr>
        <w:jc w:val="center"/>
        <w:rPr>
          <w:b/>
          <w:sz w:val="26"/>
          <w:szCs w:val="26"/>
        </w:rPr>
      </w:pPr>
    </w:p>
    <w:p w:rsidR="00EA416E" w:rsidRDefault="00325F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Заключительные положения</w:t>
      </w:r>
    </w:p>
    <w:p w:rsidR="00EA416E" w:rsidRDefault="00325F20">
      <w:pPr>
        <w:pStyle w:val="21"/>
        <w:spacing w:line="240" w:lineRule="auto"/>
        <w:jc w:val="both"/>
      </w:pPr>
      <w:r>
        <w:tab/>
      </w:r>
      <w:r>
        <w:rPr>
          <w:sz w:val="26"/>
          <w:szCs w:val="26"/>
        </w:rPr>
        <w:t xml:space="preserve">6. Если положения настоящего Порядка противоречат принятым или принимаемым нормативно-правовым актам, Администратор руководствуется в </w:t>
      </w:r>
      <w:r>
        <w:rPr>
          <w:sz w:val="26"/>
          <w:szCs w:val="26"/>
        </w:rPr>
        <w:lastRenderedPageBreak/>
        <w:t>своей деятельности этими актами вплоть до внесения изменений в настоящий Порядок.</w:t>
      </w:r>
    </w:p>
    <w:sectPr w:rsidR="00EA416E" w:rsidSect="00427A1D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5F0"/>
    <w:multiLevelType w:val="hybridMultilevel"/>
    <w:tmpl w:val="5A7E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42F15"/>
    <w:multiLevelType w:val="hybridMultilevel"/>
    <w:tmpl w:val="10084CFC"/>
    <w:lvl w:ilvl="0" w:tplc="EE04C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81B698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EE28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E4F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72BE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34F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FAF6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64EF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B01D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6E"/>
    <w:rsid w:val="00161549"/>
    <w:rsid w:val="002556D4"/>
    <w:rsid w:val="00325F20"/>
    <w:rsid w:val="00427A1D"/>
    <w:rsid w:val="007F100A"/>
    <w:rsid w:val="008D2895"/>
    <w:rsid w:val="00EA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cp:lastPrinted>2015-12-09T04:24:00Z</cp:lastPrinted>
  <dcterms:created xsi:type="dcterms:W3CDTF">2018-12-25T05:21:00Z</dcterms:created>
  <dcterms:modified xsi:type="dcterms:W3CDTF">2018-12-25T05:22:00Z</dcterms:modified>
</cp:coreProperties>
</file>