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856" w:rsidRDefault="00264856" w:rsidP="0026485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428625" cy="5334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4856" w:rsidRDefault="00264856" w:rsidP="0026485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64856" w:rsidRDefault="00264856" w:rsidP="0026485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СРЕДНЕУРГАЛЬСКОГО СЕЛЬСКОГО ПОСЕЛЕНИЯ</w:t>
      </w:r>
    </w:p>
    <w:p w:rsidR="00264856" w:rsidRDefault="00264856" w:rsidP="0026485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Верхнебуреинского муниципального района</w:t>
      </w:r>
    </w:p>
    <w:p w:rsidR="00264856" w:rsidRDefault="00264856" w:rsidP="0026485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Хабаровского края</w:t>
      </w:r>
    </w:p>
    <w:p w:rsidR="00264856" w:rsidRDefault="00264856" w:rsidP="0026485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264856" w:rsidRDefault="00264856" w:rsidP="0026485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64856" w:rsidRDefault="00264856" w:rsidP="00264856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264856" w:rsidRDefault="00264856" w:rsidP="00264856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  <w:u w:val="single"/>
        </w:rPr>
      </w:pPr>
      <w:r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   02.06.2026   №  11</w:t>
      </w:r>
    </w:p>
    <w:p w:rsidR="00264856" w:rsidRDefault="00264856" w:rsidP="00264856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264856" w:rsidRDefault="00264856" w:rsidP="00264856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264856" w:rsidRDefault="00264856" w:rsidP="00264856">
      <w:pPr>
        <w:tabs>
          <w:tab w:val="left" w:pos="6450"/>
          <w:tab w:val="left" w:pos="7275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признании утратившим силу постановления главы Среднеургальского сельского поселения Верхнебуреинского муниципального района от 1 февраля 2011 г. № 1 «О предоставлении лицами, замещающими должности муниципальной службы Среднеургальского сельского поселения Верхнебуреинского муниципального района, и гражданами, претендующими на замещение должностей муниципальной службы Среднеургальского сельского поселения Верхнебуреинского муниципального района, сведений о доходах, об имуществе и обязательствах имущественного характера»</w:t>
      </w:r>
    </w:p>
    <w:p w:rsidR="00264856" w:rsidRDefault="00264856" w:rsidP="00264856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264856" w:rsidRDefault="00264856" w:rsidP="002648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соответствии с Федеральным законом от 2 марта 2007 г. № 25-ФЗ «О муниципальной службе в Российской Федерации», Законом Хабаровского края от 25 июля 2007 г. № 131 «О муниципальной службе в Хабаровском крае</w:t>
      </w:r>
    </w:p>
    <w:p w:rsidR="00264856" w:rsidRDefault="00264856" w:rsidP="002648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64856" w:rsidRDefault="00264856" w:rsidP="002648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>
        <w:rPr>
          <w:rFonts w:ascii="Times New Roman" w:hAnsi="Times New Roman" w:cs="Times New Roman"/>
          <w:color w:val="000000"/>
          <w:sz w:val="28"/>
          <w:szCs w:val="28"/>
        </w:rPr>
        <w:t>Признать утратившим силу постановление главы Среднеургальского сельского поселения Верхнебуреинского муниципального района от 1 февраля 2011 г. № 1 «О предоставлении лицами, замещающими должности муниципальной службы Среднеургальского сельского поселения Верхнебуреинского муниципального района, и гражданами, претендующими на замещение должностей муниципальной службы Среднеургальского сельского поселения Верхнебуреинского муниципального района, сведений о доходах, об имуществе и обязательствах имущественного характера»</w:t>
      </w:r>
    </w:p>
    <w:p w:rsidR="00264856" w:rsidRDefault="00264856" w:rsidP="00264856">
      <w:pPr>
        <w:pStyle w:val="ConsPlusNormal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3. Контроль над исполнением настоящего постановления  оставляю за собой.</w:t>
      </w:r>
    </w:p>
    <w:p w:rsidR="00264856" w:rsidRDefault="00264856" w:rsidP="00264856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4. Настоящее постановление вступает в силу после его официального опубликования.</w:t>
      </w:r>
    </w:p>
    <w:p w:rsidR="00264856" w:rsidRDefault="00264856" w:rsidP="00264856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64856" w:rsidRDefault="00264856" w:rsidP="002648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                                                          Н.С.Левина</w:t>
      </w:r>
    </w:p>
    <w:p w:rsidR="00264856" w:rsidRDefault="00264856" w:rsidP="002648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64856" w:rsidRDefault="00264856" w:rsidP="002648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64856" w:rsidRDefault="00264856" w:rsidP="002648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05758" w:rsidRDefault="00264856"/>
    <w:sectPr w:rsidR="00305758" w:rsidSect="000143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64856"/>
    <w:rsid w:val="000143BA"/>
    <w:rsid w:val="00264856"/>
    <w:rsid w:val="0049273D"/>
    <w:rsid w:val="007561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85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48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648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648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485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0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252</Words>
  <Characters>1439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2026-07-03T02:48:00Z</dcterms:created>
  <dcterms:modified xsi:type="dcterms:W3CDTF">2026-07-03T02:49:00Z</dcterms:modified>
</cp:coreProperties>
</file>